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723E2" w14:textId="77777777" w:rsidR="00353A49" w:rsidRPr="003D30F1" w:rsidRDefault="00353A49" w:rsidP="00353A49">
      <w:pPr>
        <w:spacing w:after="160" w:line="259" w:lineRule="auto"/>
        <w:ind w:left="286" w:hanging="360"/>
        <w:jc w:val="both"/>
        <w:rPr>
          <w:rFonts w:asciiTheme="minorHAnsi" w:hAnsiTheme="minorHAnsi" w:cstheme="minorHAnsi"/>
          <w:b/>
          <w:bCs/>
          <w:sz w:val="22"/>
          <w:szCs w:val="22"/>
        </w:rPr>
      </w:pPr>
      <w:bookmarkStart w:id="0" w:name="_Hlk57235441"/>
      <w:r w:rsidRPr="003D30F1">
        <w:rPr>
          <w:rFonts w:asciiTheme="minorHAnsi" w:hAnsiTheme="minorHAnsi" w:cstheme="minorHAnsi"/>
          <w:b/>
          <w:bCs/>
          <w:noProof/>
          <w:sz w:val="22"/>
          <w:szCs w:val="22"/>
        </w:rPr>
        <mc:AlternateContent>
          <mc:Choice Requires="wpi">
            <w:drawing>
              <wp:anchor distT="0" distB="0" distL="114300" distR="114300" simplePos="0" relativeHeight="251662336" behindDoc="0" locked="0" layoutInCell="1" allowOverlap="1" wp14:anchorId="2D91B8C6" wp14:editId="4A6A3F59">
                <wp:simplePos x="0" y="0"/>
                <wp:positionH relativeFrom="column">
                  <wp:posOffset>-1211919</wp:posOffset>
                </wp:positionH>
                <wp:positionV relativeFrom="paragraph">
                  <wp:posOffset>-639076</wp:posOffset>
                </wp:positionV>
                <wp:extent cx="360" cy="360"/>
                <wp:effectExtent l="38100" t="38100" r="57150" b="57150"/>
                <wp:wrapNone/>
                <wp:docPr id="2" name="Entrada de lápiz 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420E2E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 o:spid="_x0000_s1026" type="#_x0000_t75" style="position:absolute;margin-left:-96.15pt;margin-top:-51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">
                <v:imagedata r:id="rId8" o:title=""/>
              </v:shape>
            </w:pict>
          </mc:Fallback>
        </mc:AlternateContent>
      </w:r>
      <w:r w:rsidRPr="003D30F1">
        <w:rPr>
          <w:rFonts w:asciiTheme="minorHAnsi" w:hAnsiTheme="minorHAnsi" w:cstheme="minorHAnsi"/>
          <w:b/>
          <w:bCs/>
          <w:sz w:val="22"/>
          <w:szCs w:val="22"/>
        </w:rPr>
        <w:t>Indicaciones</w:t>
      </w:r>
    </w:p>
    <w:p w14:paraId="06E8679A" w14:textId="77777777" w:rsidR="00353A49" w:rsidRPr="003D30F1" w:rsidRDefault="00353A49" w:rsidP="00353A49">
      <w:pPr>
        <w:jc w:val="both"/>
        <w:rPr>
          <w:rFonts w:asciiTheme="minorHAnsi" w:hAnsiTheme="minorHAnsi" w:cstheme="minorHAnsi"/>
        </w:rPr>
      </w:pPr>
      <w:r w:rsidRPr="003D30F1">
        <w:rPr>
          <w:rFonts w:asciiTheme="minorHAnsi" w:hAnsiTheme="minorHAnsi" w:cstheme="minorHAnsi"/>
        </w:rPr>
        <w:t xml:space="preserve">Durante estas semanas desarrollarás un proyecto relacionado con </w:t>
      </w:r>
      <w:r w:rsidRPr="003D30F1">
        <w:rPr>
          <w:rFonts w:asciiTheme="minorHAnsi" w:hAnsiTheme="minorHAnsi" w:cstheme="minorHAnsi"/>
          <w:b/>
          <w:bCs/>
        </w:rPr>
        <w:t>“</w:t>
      </w:r>
      <w:r>
        <w:rPr>
          <w:rFonts w:asciiTheme="minorHAnsi" w:hAnsiTheme="minorHAnsi" w:cstheme="minorHAnsi"/>
          <w:b/>
          <w:bCs/>
        </w:rPr>
        <w:t>EL CALENTAMIENTO GLOBAL</w:t>
      </w:r>
      <w:r w:rsidRPr="003D30F1">
        <w:rPr>
          <w:rFonts w:asciiTheme="minorHAnsi" w:hAnsiTheme="minorHAnsi" w:cstheme="minorHAnsi"/>
          <w:b/>
          <w:bCs/>
        </w:rPr>
        <w:t>”</w:t>
      </w:r>
      <w:r w:rsidRPr="003D30F1">
        <w:rPr>
          <w:rFonts w:asciiTheme="minorHAnsi" w:hAnsiTheme="minorHAnsi" w:cstheme="minorHAnsi"/>
        </w:rPr>
        <w:t xml:space="preserve">, en donde juntos construiremos una cultura ambiental </w:t>
      </w:r>
      <w:r>
        <w:rPr>
          <w:rFonts w:asciiTheme="minorHAnsi" w:hAnsiTheme="minorHAnsi" w:cstheme="minorHAnsi"/>
        </w:rPr>
        <w:t>encaminada a proteger nuestro medio ambiente</w:t>
      </w:r>
      <w:r w:rsidRPr="003D30F1">
        <w:rPr>
          <w:rFonts w:asciiTheme="minorHAnsi" w:hAnsiTheme="minorHAnsi" w:cstheme="minorHAnsi"/>
        </w:rPr>
        <w:t>. Lee la ficha pedagógica y desarrolla las actividades. Si tienes dudas, comunícate con algún miembro de tu familia, tu docente, tutor/a, un profesional del DECE o un miembro del personal directivo de la institución.</w:t>
      </w:r>
    </w:p>
    <w:p w14:paraId="1CDB31E6" w14:textId="77777777" w:rsidR="00353A49" w:rsidRDefault="00353A49" w:rsidP="00353A49">
      <w:pPr>
        <w:jc w:val="both"/>
        <w:rPr>
          <w:rFonts w:asciiTheme="minorHAnsi" w:hAnsiTheme="minorHAnsi" w:cstheme="minorHAnsi"/>
        </w:rPr>
      </w:pPr>
    </w:p>
    <w:p w14:paraId="20160BD0" w14:textId="77777777" w:rsidR="00353A49" w:rsidRPr="003D30F1" w:rsidRDefault="00353A49" w:rsidP="00353A49">
      <w:pPr>
        <w:jc w:val="both"/>
        <w:rPr>
          <w:rFonts w:asciiTheme="minorHAnsi" w:hAnsiTheme="minorHAnsi" w:cstheme="minorHAnsi"/>
        </w:rPr>
      </w:pPr>
      <w:r w:rsidRPr="003D30F1">
        <w:rPr>
          <w:rFonts w:asciiTheme="minorHAnsi" w:hAnsiTheme="minorHAnsi" w:cstheme="minorHAnsi"/>
        </w:rPr>
        <w:t>Además, tenga en cuenta las siguientes recomendaciones:</w:t>
      </w:r>
    </w:p>
    <w:p w14:paraId="08CFFA71" w14:textId="77777777" w:rsidR="00353A49" w:rsidRPr="003D30F1" w:rsidRDefault="00353A49" w:rsidP="00353A49">
      <w:pPr>
        <w:jc w:val="both"/>
        <w:rPr>
          <w:rFonts w:asciiTheme="minorHAnsi" w:hAnsiTheme="minorHAnsi" w:cstheme="minorHAnsi"/>
        </w:rPr>
      </w:pPr>
    </w:p>
    <w:p w14:paraId="2DC7664B" w14:textId="77777777" w:rsidR="00353A49" w:rsidRPr="003D30F1" w:rsidRDefault="00353A49" w:rsidP="00353A49">
      <w:pPr>
        <w:pStyle w:val="ListParagraph"/>
        <w:numPr>
          <w:ilvl w:val="0"/>
          <w:numId w:val="1"/>
        </w:numPr>
        <w:spacing w:after="160" w:line="259" w:lineRule="auto"/>
        <w:ind w:left="286"/>
        <w:jc w:val="both"/>
        <w:rPr>
          <w:rFonts w:cstheme="minorHAnsi"/>
          <w:bCs/>
        </w:rPr>
      </w:pPr>
      <w:r w:rsidRPr="003D30F1">
        <w:rPr>
          <w:rFonts w:cstheme="minorHAnsi"/>
          <w:bCs/>
        </w:rPr>
        <w:t>Realizar un seguimiento en el cumplimiento de las actividades a su representado.</w:t>
      </w:r>
    </w:p>
    <w:p w14:paraId="55AC0949" w14:textId="77777777" w:rsidR="00353A49" w:rsidRPr="003D30F1" w:rsidRDefault="00353A49" w:rsidP="00353A49">
      <w:pPr>
        <w:pStyle w:val="ListParagraph"/>
        <w:numPr>
          <w:ilvl w:val="0"/>
          <w:numId w:val="1"/>
        </w:numPr>
        <w:spacing w:after="160" w:line="259" w:lineRule="auto"/>
        <w:ind w:left="286"/>
        <w:jc w:val="both"/>
        <w:rPr>
          <w:rFonts w:cstheme="minorHAnsi"/>
          <w:bCs/>
        </w:rPr>
      </w:pPr>
      <w:r w:rsidRPr="003D30F1">
        <w:rPr>
          <w:rFonts w:cstheme="minorHAnsi"/>
          <w:bCs/>
        </w:rPr>
        <w:t>Guardar los trabajos realizados en el portafolio para su respectiva evaluación.</w:t>
      </w:r>
    </w:p>
    <w:p w14:paraId="43ED1EA5" w14:textId="77777777" w:rsidR="00353A49" w:rsidRPr="003D30F1" w:rsidRDefault="00353A49" w:rsidP="00353A49">
      <w:pPr>
        <w:pStyle w:val="ListParagraph"/>
        <w:numPr>
          <w:ilvl w:val="0"/>
          <w:numId w:val="1"/>
        </w:numPr>
        <w:spacing w:after="160" w:line="259" w:lineRule="auto"/>
        <w:ind w:left="286"/>
        <w:jc w:val="both"/>
        <w:rPr>
          <w:rFonts w:cstheme="minorHAnsi"/>
          <w:bCs/>
        </w:rPr>
      </w:pPr>
      <w:r w:rsidRPr="003D30F1">
        <w:rPr>
          <w:rFonts w:cstheme="minorHAnsi"/>
          <w:bCs/>
        </w:rPr>
        <w:t>Verificar que los Trabajos sean realizados completos y cuidando la presentación.</w:t>
      </w:r>
    </w:p>
    <w:p w14:paraId="7ABD73B5" w14:textId="77777777" w:rsidR="00353A49" w:rsidRPr="003D30F1" w:rsidRDefault="00353A49" w:rsidP="00353A49">
      <w:pPr>
        <w:pStyle w:val="ListParagraph"/>
        <w:numPr>
          <w:ilvl w:val="0"/>
          <w:numId w:val="1"/>
        </w:numPr>
        <w:spacing w:after="160" w:line="259" w:lineRule="auto"/>
        <w:ind w:left="286"/>
        <w:jc w:val="both"/>
        <w:rPr>
          <w:rFonts w:cstheme="minorHAnsi"/>
          <w:bCs/>
        </w:rPr>
      </w:pPr>
      <w:r w:rsidRPr="003D30F1">
        <w:rPr>
          <w:rFonts w:cstheme="minorHAnsi"/>
          <w:bCs/>
        </w:rPr>
        <w:t>Ante cualquier inquietud o duda que tengan sobre el desarrollo de las actividades, comunicarse con el docente.</w:t>
      </w:r>
    </w:p>
    <w:p w14:paraId="510CE9CE" w14:textId="77777777" w:rsidR="00353A49" w:rsidRPr="003D30F1" w:rsidRDefault="00353A49" w:rsidP="00353A49">
      <w:pPr>
        <w:pStyle w:val="ListParagraph"/>
        <w:numPr>
          <w:ilvl w:val="0"/>
          <w:numId w:val="1"/>
        </w:numPr>
        <w:spacing w:after="160" w:line="259" w:lineRule="auto"/>
        <w:ind w:left="286"/>
        <w:jc w:val="both"/>
        <w:rPr>
          <w:rFonts w:cstheme="minorHAnsi"/>
          <w:bCs/>
        </w:rPr>
      </w:pPr>
      <w:r w:rsidRPr="003D30F1">
        <w:rPr>
          <w:rFonts w:cstheme="minorHAnsi"/>
          <w:bCs/>
        </w:rPr>
        <w:t>Enviar fotografía al WhatsApp como evidencia del trabajo realizado.</w:t>
      </w:r>
    </w:p>
    <w:p w14:paraId="777251D5" w14:textId="77777777" w:rsidR="00353A49" w:rsidRPr="003D30F1" w:rsidRDefault="00353A49" w:rsidP="00353A49">
      <w:pPr>
        <w:pStyle w:val="ListParagraph"/>
        <w:numPr>
          <w:ilvl w:val="0"/>
          <w:numId w:val="1"/>
        </w:numPr>
        <w:spacing w:after="160" w:line="259" w:lineRule="auto"/>
        <w:ind w:left="286"/>
        <w:jc w:val="both"/>
        <w:rPr>
          <w:rFonts w:cstheme="minorHAnsi"/>
          <w:bCs/>
        </w:rPr>
      </w:pPr>
      <w:r w:rsidRPr="003D30F1">
        <w:rPr>
          <w:rFonts w:cstheme="minorHAnsi"/>
          <w:bCs/>
        </w:rPr>
        <w:t>Ingresar a la página web de la Institución Educativa para que descargue las fichas a ser trabajadas y observar el material complementario para la comprensión de las actividades a realizarse por parte del estudiante.</w:t>
      </w:r>
    </w:p>
    <w:p w14:paraId="77BA5BF3" w14:textId="77777777" w:rsidR="00353A49" w:rsidRDefault="00353A49" w:rsidP="00353A49">
      <w:pPr>
        <w:pStyle w:val="Title"/>
        <w:jc w:val="center"/>
        <w:rPr>
          <w:b/>
          <w:bCs/>
          <w:sz w:val="36"/>
          <w:szCs w:val="36"/>
        </w:rPr>
      </w:pPr>
      <w:r>
        <w:rPr>
          <w:b/>
          <w:bCs/>
          <w:sz w:val="36"/>
          <w:szCs w:val="36"/>
        </w:rPr>
        <w:t>FICHA PEDAGÓGOCA DEL PROYECTO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811"/>
        <w:gridCol w:w="8080"/>
      </w:tblGrid>
      <w:tr w:rsidR="00353A49" w14:paraId="46C6D8D6" w14:textId="77777777" w:rsidTr="00093C6D">
        <w:tc>
          <w:tcPr>
            <w:tcW w:w="1690" w:type="dxa"/>
          </w:tcPr>
          <w:p w14:paraId="436677FB" w14:textId="77777777" w:rsidR="00353A49" w:rsidRDefault="00353A49" w:rsidP="00093C6D">
            <w:pPr>
              <w:rPr>
                <w:b/>
                <w:bCs/>
                <w:sz w:val="28"/>
                <w:szCs w:val="28"/>
              </w:rPr>
            </w:pPr>
            <w:r w:rsidRPr="003953F1">
              <w:rPr>
                <w:b/>
                <w:bCs/>
                <w:noProof/>
                <w:sz w:val="28"/>
                <w:szCs w:val="28"/>
              </w:rPr>
              <mc:AlternateContent>
                <mc:Choice Requires="wps">
                  <w:drawing>
                    <wp:anchor distT="0" distB="0" distL="114300" distR="114300" simplePos="0" relativeHeight="251660288" behindDoc="0" locked="0" layoutInCell="1" allowOverlap="1" wp14:anchorId="690D14BE" wp14:editId="35E1ADF1">
                      <wp:simplePos x="0" y="0"/>
                      <wp:positionH relativeFrom="column">
                        <wp:posOffset>-95250</wp:posOffset>
                      </wp:positionH>
                      <wp:positionV relativeFrom="paragraph">
                        <wp:posOffset>10795</wp:posOffset>
                      </wp:positionV>
                      <wp:extent cx="1533525" cy="662940"/>
                      <wp:effectExtent l="0" t="0" r="47625" b="22860"/>
                      <wp:wrapNone/>
                      <wp:docPr id="8" name="Flecha: pentágono 8"/>
                      <wp:cNvGraphicFramePr/>
                      <a:graphic xmlns:a="http://schemas.openxmlformats.org/drawingml/2006/main">
                        <a:graphicData uri="http://schemas.microsoft.com/office/word/2010/wordprocessingShape">
                          <wps:wsp>
                            <wps:cNvSpPr/>
                            <wps:spPr>
                              <a:xfrm>
                                <a:off x="0" y="0"/>
                                <a:ext cx="1533525" cy="662940"/>
                              </a:xfrm>
                              <a:prstGeom prst="homePlat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4A29D0" w14:textId="77777777" w:rsidR="00353A49" w:rsidRPr="003953F1" w:rsidRDefault="00353A49" w:rsidP="00353A49">
                                  <w:pPr>
                                    <w:jc w:val="center"/>
                                    <w:rPr>
                                      <w:b/>
                                      <w:bCs/>
                                      <w:sz w:val="28"/>
                                      <w:szCs w:val="28"/>
                                      <w:lang w:val="es-EC"/>
                                    </w:rPr>
                                  </w:pPr>
                                  <w:r w:rsidRPr="003953F1">
                                    <w:rPr>
                                      <w:b/>
                                      <w:bCs/>
                                      <w:sz w:val="28"/>
                                      <w:szCs w:val="28"/>
                                      <w:lang w:val="es-EC"/>
                                    </w:rPr>
                                    <w:t>Nombre del Proyecto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D14B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8" o:spid="_x0000_s1026" type="#_x0000_t15" style="position:absolute;margin-left:-7.5pt;margin-top:.85pt;width:120.75pt;height:5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" adj="16931" fillcolor="#538135 [2409]" strokecolor="#1f3763 [1604]" strokeweight="1pt">
                      <v:textbox>
                        <w:txbxContent>
                          <w:p w14:paraId="144A29D0" w14:textId="77777777" w:rsidR="00353A49" w:rsidRPr="003953F1" w:rsidRDefault="00353A49" w:rsidP="00353A49">
                            <w:pPr>
                              <w:jc w:val="center"/>
                              <w:rPr>
                                <w:b/>
                                <w:bCs/>
                                <w:sz w:val="28"/>
                                <w:szCs w:val="28"/>
                                <w:lang w:val="es-EC"/>
                              </w:rPr>
                            </w:pPr>
                            <w:r w:rsidRPr="003953F1">
                              <w:rPr>
                                <w:b/>
                                <w:bCs/>
                                <w:sz w:val="28"/>
                                <w:szCs w:val="28"/>
                                <w:lang w:val="es-EC"/>
                              </w:rPr>
                              <w:t>Nombre del Proyecto</w:t>
                            </w:r>
                          </w:p>
                        </w:txbxContent>
                      </v:textbox>
                    </v:shape>
                  </w:pict>
                </mc:Fallback>
              </mc:AlternateContent>
            </w:r>
          </w:p>
        </w:tc>
        <w:tc>
          <w:tcPr>
            <w:tcW w:w="828" w:type="dxa"/>
            <w:shd w:val="clear" w:color="auto" w:fill="CCFFCC"/>
          </w:tcPr>
          <w:p w14:paraId="4D15B804" w14:textId="77777777" w:rsidR="00353A49" w:rsidRDefault="00353A49" w:rsidP="00093C6D">
            <w:pPr>
              <w:rPr>
                <w:b/>
                <w:bCs/>
                <w:sz w:val="28"/>
                <w:szCs w:val="28"/>
              </w:rPr>
            </w:pPr>
          </w:p>
        </w:tc>
        <w:tc>
          <w:tcPr>
            <w:tcW w:w="8237" w:type="dxa"/>
            <w:shd w:val="clear" w:color="auto" w:fill="CCFFCC"/>
          </w:tcPr>
          <w:p w14:paraId="55415781" w14:textId="77777777" w:rsidR="00353A49" w:rsidRDefault="00353A49" w:rsidP="00093C6D">
            <w:pPr>
              <w:rPr>
                <w:b/>
                <w:bCs/>
                <w:sz w:val="28"/>
                <w:szCs w:val="28"/>
              </w:rPr>
            </w:pPr>
          </w:p>
        </w:tc>
      </w:tr>
      <w:tr w:rsidR="00353A49" w14:paraId="0F305731" w14:textId="77777777" w:rsidTr="00093C6D">
        <w:tc>
          <w:tcPr>
            <w:tcW w:w="1690" w:type="dxa"/>
          </w:tcPr>
          <w:p w14:paraId="557975F0" w14:textId="77777777" w:rsidR="00353A49" w:rsidRDefault="00353A49" w:rsidP="00093C6D">
            <w:pPr>
              <w:rPr>
                <w:b/>
                <w:bCs/>
                <w:sz w:val="28"/>
                <w:szCs w:val="28"/>
              </w:rPr>
            </w:pPr>
          </w:p>
        </w:tc>
        <w:tc>
          <w:tcPr>
            <w:tcW w:w="828" w:type="dxa"/>
            <w:shd w:val="clear" w:color="auto" w:fill="CCFFCC"/>
          </w:tcPr>
          <w:p w14:paraId="2FAE5D1E" w14:textId="77777777" w:rsidR="00353A49" w:rsidRPr="007B5583" w:rsidRDefault="00353A49" w:rsidP="00093C6D">
            <w:pPr>
              <w:rPr>
                <w:b/>
                <w:bCs/>
                <w:sz w:val="28"/>
                <w:szCs w:val="28"/>
              </w:rPr>
            </w:pPr>
          </w:p>
        </w:tc>
        <w:tc>
          <w:tcPr>
            <w:tcW w:w="8237" w:type="dxa"/>
            <w:shd w:val="clear" w:color="auto" w:fill="CCFFCC"/>
          </w:tcPr>
          <w:p w14:paraId="4F371513" w14:textId="77777777" w:rsidR="00353A49" w:rsidRDefault="00353A49" w:rsidP="00093C6D">
            <w:pPr>
              <w:rPr>
                <w:b/>
                <w:bCs/>
                <w:sz w:val="28"/>
                <w:szCs w:val="28"/>
              </w:rPr>
            </w:pPr>
            <w:r>
              <w:rPr>
                <w:b/>
                <w:bCs/>
                <w:sz w:val="28"/>
                <w:szCs w:val="28"/>
              </w:rPr>
              <w:t>EL CALENTAMIENTO GLOBAL.</w:t>
            </w:r>
          </w:p>
        </w:tc>
      </w:tr>
      <w:tr w:rsidR="00353A49" w14:paraId="5020D1F0" w14:textId="77777777" w:rsidTr="00093C6D">
        <w:tc>
          <w:tcPr>
            <w:tcW w:w="1690" w:type="dxa"/>
          </w:tcPr>
          <w:p w14:paraId="4C8DABBF" w14:textId="77777777" w:rsidR="00353A49" w:rsidRDefault="00353A49" w:rsidP="00093C6D">
            <w:pPr>
              <w:rPr>
                <w:b/>
                <w:bCs/>
                <w:sz w:val="28"/>
                <w:szCs w:val="28"/>
              </w:rPr>
            </w:pPr>
          </w:p>
        </w:tc>
        <w:tc>
          <w:tcPr>
            <w:tcW w:w="828" w:type="dxa"/>
            <w:shd w:val="clear" w:color="auto" w:fill="CCFFCC"/>
          </w:tcPr>
          <w:p w14:paraId="72029A05" w14:textId="77777777" w:rsidR="00353A49" w:rsidRDefault="00353A49" w:rsidP="00093C6D">
            <w:pPr>
              <w:rPr>
                <w:b/>
                <w:bCs/>
                <w:sz w:val="28"/>
                <w:szCs w:val="28"/>
              </w:rPr>
            </w:pPr>
          </w:p>
        </w:tc>
        <w:tc>
          <w:tcPr>
            <w:tcW w:w="8237" w:type="dxa"/>
            <w:shd w:val="clear" w:color="auto" w:fill="CCFFCC"/>
          </w:tcPr>
          <w:p w14:paraId="68DBB7A3" w14:textId="77777777" w:rsidR="00353A49" w:rsidRDefault="00353A49" w:rsidP="00093C6D">
            <w:pPr>
              <w:rPr>
                <w:b/>
                <w:bCs/>
                <w:sz w:val="28"/>
                <w:szCs w:val="28"/>
              </w:rPr>
            </w:pPr>
          </w:p>
        </w:tc>
      </w:tr>
    </w:tbl>
    <w:p w14:paraId="1622C958" w14:textId="77777777" w:rsidR="00353A49" w:rsidRPr="003953F1" w:rsidRDefault="00353A49" w:rsidP="00353A49">
      <w:pP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2DDAC620" wp14:editId="3CEF8FB8">
                <wp:simplePos x="0" y="0"/>
                <wp:positionH relativeFrom="column">
                  <wp:posOffset>-72390</wp:posOffset>
                </wp:positionH>
                <wp:positionV relativeFrom="paragraph">
                  <wp:posOffset>196850</wp:posOffset>
                </wp:positionV>
                <wp:extent cx="6827520" cy="373380"/>
                <wp:effectExtent l="0" t="0" r="11430" b="26670"/>
                <wp:wrapNone/>
                <wp:docPr id="11" name="Rectángulo: esquinas redondeadas 11"/>
                <wp:cNvGraphicFramePr/>
                <a:graphic xmlns:a="http://schemas.openxmlformats.org/drawingml/2006/main">
                  <a:graphicData uri="http://schemas.microsoft.com/office/word/2010/wordprocessingShape">
                    <wps:wsp>
                      <wps:cNvSpPr/>
                      <wps:spPr>
                        <a:xfrm>
                          <a:off x="0" y="0"/>
                          <a:ext cx="6827520" cy="37338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C32C4DC" w14:textId="77777777" w:rsidR="00353A49" w:rsidRPr="009D2E67" w:rsidRDefault="00353A49" w:rsidP="00353A49">
                            <w:pPr>
                              <w:jc w:val="center"/>
                              <w:rPr>
                                <w:b/>
                                <w:bCs/>
                                <w:sz w:val="36"/>
                                <w:szCs w:val="36"/>
                                <w:lang w:val="en-US"/>
                              </w:rPr>
                            </w:pPr>
                            <w:r w:rsidRPr="00A47922">
                              <w:rPr>
                                <w:rFonts w:ascii="HelveticaNeueLTStd-Md" w:hAnsi="HelveticaNeueLTStd-Md" w:cs="HelveticaNeueLTStd-Md"/>
                                <w:b/>
                                <w:bCs/>
                                <w:sz w:val="36"/>
                                <w:szCs w:val="36"/>
                              </w:rPr>
                              <w:t xml:space="preserve">ACTIVIDADES SEMANA </w:t>
                            </w:r>
                            <w:r>
                              <w:rPr>
                                <w:rFonts w:ascii="HelveticaNeueLTStd-Md" w:hAnsi="HelveticaNeueLTStd-Md" w:cs="HelveticaNeueLTStd-Md"/>
                                <w:b/>
                                <w:bCs/>
                                <w:sz w:val="36"/>
                                <w:szCs w:val="36"/>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AC620" id="Rectángulo: esquinas redondeadas 11" o:spid="_x0000_s1027" style="position:absolute;margin-left:-5.7pt;margin-top:15.5pt;width:537.6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" fillcolor="#9ecb81 [2169]" strokecolor="#70ad47 [3209]" strokeweight=".5pt">
                <v:fill color2="#8ac066 [2617]" rotate="t" colors="0 #b5d5a7;.5 #aace99;1 #9cca86" focus="100%" type="gradient">
                  <o:fill v:ext="view" type="gradientUnscaled"/>
                </v:fill>
                <v:stroke joinstyle="miter"/>
                <v:textbox>
                  <w:txbxContent>
                    <w:p w14:paraId="7C32C4DC" w14:textId="77777777" w:rsidR="00353A49" w:rsidRPr="009D2E67" w:rsidRDefault="00353A49" w:rsidP="00353A49">
                      <w:pPr>
                        <w:jc w:val="center"/>
                        <w:rPr>
                          <w:b/>
                          <w:bCs/>
                          <w:sz w:val="36"/>
                          <w:szCs w:val="36"/>
                          <w:lang w:val="en-US"/>
                        </w:rPr>
                      </w:pPr>
                      <w:r w:rsidRPr="00A47922">
                        <w:rPr>
                          <w:rFonts w:ascii="HelveticaNeueLTStd-Md" w:hAnsi="HelveticaNeueLTStd-Md" w:cs="HelveticaNeueLTStd-Md"/>
                          <w:b/>
                          <w:bCs/>
                          <w:sz w:val="36"/>
                          <w:szCs w:val="36"/>
                        </w:rPr>
                        <w:t xml:space="preserve">ACTIVIDADES SEMANA </w:t>
                      </w:r>
                      <w:r>
                        <w:rPr>
                          <w:rFonts w:ascii="HelveticaNeueLTStd-Md" w:hAnsi="HelveticaNeueLTStd-Md" w:cs="HelveticaNeueLTStd-Md"/>
                          <w:b/>
                          <w:bCs/>
                          <w:sz w:val="36"/>
                          <w:szCs w:val="36"/>
                          <w:lang w:val="en-US"/>
                        </w:rPr>
                        <w:t>2</w:t>
                      </w:r>
                    </w:p>
                  </w:txbxContent>
                </v:textbox>
              </v:roundrect>
            </w:pict>
          </mc:Fallback>
        </mc:AlternateContent>
      </w:r>
    </w:p>
    <w:p w14:paraId="4F92F0B0" w14:textId="77777777" w:rsidR="00353A49" w:rsidRPr="0052052C" w:rsidRDefault="00353A49" w:rsidP="00353A49">
      <w:pPr>
        <w:rPr>
          <w:b/>
          <w:bCs/>
          <w:sz w:val="28"/>
          <w:szCs w:val="28"/>
        </w:rPr>
      </w:pPr>
    </w:p>
    <w:tbl>
      <w:tblPr>
        <w:tblStyle w:val="TableGrid"/>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10509"/>
      </w:tblGrid>
      <w:tr w:rsidR="00353A49" w14:paraId="30603D18" w14:textId="77777777" w:rsidTr="00093C6D">
        <w:trPr>
          <w:trHeight w:val="432"/>
        </w:trPr>
        <w:tc>
          <w:tcPr>
            <w:tcW w:w="10509" w:type="dxa"/>
          </w:tcPr>
          <w:p w14:paraId="532860DC" w14:textId="77777777" w:rsidR="00353A49" w:rsidRPr="009D2E67" w:rsidRDefault="00353A49" w:rsidP="00353A49">
            <w:pPr>
              <w:pStyle w:val="ListParagraph"/>
              <w:numPr>
                <w:ilvl w:val="0"/>
                <w:numId w:val="3"/>
              </w:numPr>
              <w:jc w:val="both"/>
            </w:pPr>
          </w:p>
          <w:p w14:paraId="4F18B85B" w14:textId="77777777" w:rsidR="00353A49" w:rsidRDefault="00353A49" w:rsidP="00093C6D">
            <w:pPr>
              <w:jc w:val="both"/>
              <w:rPr>
                <w:rFonts w:asciiTheme="minorHAnsi" w:hAnsiTheme="minorHAnsi" w:cstheme="minorHAnsi"/>
              </w:rPr>
            </w:pPr>
            <w:r>
              <w:rPr>
                <w:rFonts w:asciiTheme="minorHAnsi" w:hAnsiTheme="minorHAnsi" w:cstheme="minorHAnsi"/>
              </w:rPr>
              <w:t xml:space="preserve">Realice una lectura analítica y comprensiva sobre el tema: </w:t>
            </w:r>
            <w:r w:rsidRPr="00596CE7">
              <w:rPr>
                <w:rFonts w:asciiTheme="minorHAnsi" w:hAnsiTheme="minorHAnsi" w:cstheme="minorHAnsi"/>
              </w:rPr>
              <w:t>Radicación de números reales.</w:t>
            </w:r>
          </w:p>
          <w:p w14:paraId="02654C23" w14:textId="77777777" w:rsidR="00353A49" w:rsidRDefault="00353A49" w:rsidP="00093C6D">
            <w:pPr>
              <w:pStyle w:val="Heading2"/>
              <w:jc w:val="center"/>
              <w:outlineLvl w:val="1"/>
              <w:rPr>
                <w:rFonts w:asciiTheme="minorHAnsi" w:hAnsiTheme="minorHAnsi" w:cstheme="minorHAnsi"/>
                <w:b/>
                <w:bCs/>
                <w:color w:val="FF0000"/>
                <w:sz w:val="32"/>
                <w:szCs w:val="32"/>
              </w:rPr>
            </w:pPr>
            <w:r w:rsidRPr="00596CE7">
              <w:rPr>
                <w:rFonts w:asciiTheme="minorHAnsi" w:hAnsiTheme="minorHAnsi" w:cstheme="minorHAnsi"/>
                <w:b/>
                <w:bCs/>
                <w:color w:val="FF0000"/>
                <w:sz w:val="32"/>
                <w:szCs w:val="32"/>
              </w:rPr>
              <w:t>Radicación</w:t>
            </w:r>
            <w:r>
              <w:rPr>
                <w:rFonts w:asciiTheme="minorHAnsi" w:hAnsiTheme="minorHAnsi" w:cstheme="minorHAnsi"/>
                <w:b/>
                <w:bCs/>
                <w:color w:val="FF0000"/>
                <w:sz w:val="32"/>
                <w:szCs w:val="32"/>
              </w:rPr>
              <w:t xml:space="preserve"> de números reales</w:t>
            </w:r>
          </w:p>
          <w:p w14:paraId="03267C5D" w14:textId="77777777" w:rsidR="00353A49" w:rsidRDefault="00353A49" w:rsidP="00093C6D"/>
          <w:p w14:paraId="767D9E40" w14:textId="77777777" w:rsidR="00353A49" w:rsidRPr="00FA1C22" w:rsidRDefault="00353A49" w:rsidP="00093C6D">
            <w:pPr>
              <w:spacing w:line="360" w:lineRule="auto"/>
              <w:rPr>
                <w:b/>
                <w:bCs/>
                <w:color w:val="0070C0"/>
              </w:rPr>
            </w:pPr>
            <w:r w:rsidRPr="00FA1C22">
              <w:rPr>
                <w:b/>
                <w:bCs/>
                <w:color w:val="0070C0"/>
              </w:rPr>
              <w:t xml:space="preserve">¿Qué </w:t>
            </w:r>
            <w:r>
              <w:rPr>
                <w:b/>
                <w:bCs/>
                <w:color w:val="0070C0"/>
              </w:rPr>
              <w:t>es la radicación</w:t>
            </w:r>
            <w:r w:rsidRPr="00FA1C22">
              <w:rPr>
                <w:b/>
                <w:bCs/>
                <w:color w:val="0070C0"/>
              </w:rPr>
              <w:t>?</w:t>
            </w:r>
          </w:p>
          <w:p w14:paraId="4C2D035E" w14:textId="77777777" w:rsidR="00353A49" w:rsidRDefault="00353A49" w:rsidP="00093C6D">
            <w:pPr>
              <w:jc w:val="both"/>
              <w:rPr>
                <w:rFonts w:ascii="Arial" w:hAnsi="Arial" w:cs="Arial"/>
                <w:color w:val="000000"/>
                <w:shd w:val="clear" w:color="auto" w:fill="FFFFFF"/>
              </w:rPr>
            </w:pPr>
            <w:r>
              <w:rPr>
                <w:rFonts w:ascii="Arial" w:hAnsi="Arial" w:cs="Arial"/>
                <w:color w:val="000000"/>
                <w:shd w:val="clear" w:color="auto" w:fill="FFFFFF"/>
              </w:rPr>
              <w:t>La radicación es en realidad otra forma de expresar una potenciación: la raíz de cierto orden de un número es equivalente a elevar dicho número a la potencia inversa. Por esto, las propiedades de la potenciación se cumplen también con la radicación. Para que estas propiedades se cumplan, se exige que el radicando de las raíces sea positivo.</w:t>
            </w:r>
          </w:p>
          <w:p w14:paraId="75E704BD" w14:textId="77777777" w:rsidR="00353A49" w:rsidRDefault="00353A49" w:rsidP="00093C6D">
            <w:pPr>
              <w:jc w:val="both"/>
              <w:rPr>
                <w:rFonts w:ascii="Arial" w:hAnsi="Arial" w:cs="Arial"/>
                <w:color w:val="000000"/>
                <w:shd w:val="clear" w:color="auto" w:fill="FFFFFF"/>
              </w:rPr>
            </w:pPr>
          </w:p>
          <w:p w14:paraId="3AADAD76" w14:textId="77777777" w:rsidR="00353A49" w:rsidRPr="00F86752" w:rsidRDefault="00353A49" w:rsidP="00093C6D">
            <w:pPr>
              <w:jc w:val="both"/>
              <w:rPr>
                <w:rFonts w:ascii="Arial" w:hAnsi="Arial" w:cs="Arial"/>
                <w:b/>
                <w:bCs/>
                <w:color w:val="000000"/>
                <w:shd w:val="clear" w:color="auto" w:fill="FFFFFF"/>
              </w:rPr>
            </w:pPr>
            <w:r w:rsidRPr="00F86752">
              <w:rPr>
                <w:rFonts w:ascii="Arial" w:hAnsi="Arial" w:cs="Arial"/>
                <w:b/>
                <w:bCs/>
                <w:color w:val="000000"/>
                <w:shd w:val="clear" w:color="auto" w:fill="FFFFFF"/>
              </w:rPr>
              <w:t>Términos de la Radicación</w:t>
            </w:r>
          </w:p>
          <w:p w14:paraId="33E469CD" w14:textId="77777777" w:rsidR="00353A49" w:rsidRDefault="00353A49" w:rsidP="00093C6D"/>
          <w:p w14:paraId="5CBBA075" w14:textId="77777777" w:rsidR="00353A49" w:rsidRDefault="00353A49" w:rsidP="00093C6D">
            <w:pPr>
              <w:jc w:val="center"/>
              <w:rPr>
                <w:rFonts w:ascii="Arial" w:hAnsi="Arial" w:cs="Arial"/>
                <w:color w:val="000000"/>
                <w:shd w:val="clear" w:color="auto" w:fill="FFFFFF"/>
              </w:rPr>
            </w:pPr>
            <w:r>
              <w:fldChar w:fldCharType="begin"/>
            </w:r>
            <w:r>
              <w:instrText xml:space="preserve"> INCLUDEPICTURE "/var/folders/mq/dz436tn134xchsj038ys44yr0000gn/T/com.microsoft.Word/WebArchiveCopyPasteTempFiles/wT70sAAAAASUVORK5CYII=" \* MERGEFORMATINET </w:instrText>
            </w:r>
            <w:r>
              <w:fldChar w:fldCharType="separate"/>
            </w:r>
            <w:r>
              <w:rPr>
                <w:noProof/>
              </w:rPr>
              <w:drawing>
                <wp:inline distT="0" distB="0" distL="0" distR="0" wp14:anchorId="4D69545E" wp14:editId="5CD681C6">
                  <wp:extent cx="2272684" cy="1354779"/>
                  <wp:effectExtent l="0" t="0" r="635" b="4445"/>
                  <wp:docPr id="29" name="Picture 29" descr="Escribe los términos de la radicación, donde corresponda: INDICE- SIGNO  RADICAL-RADICANDO-RAIZ. - Brainly.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cribe los términos de la radicación, donde corresponda: INDICE- SIGNO  RADICAL-RADICANDO-RAIZ. - Brainly.l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671" cy="1358348"/>
                          </a:xfrm>
                          <a:prstGeom prst="rect">
                            <a:avLst/>
                          </a:prstGeom>
                          <a:noFill/>
                          <a:ln>
                            <a:noFill/>
                          </a:ln>
                        </pic:spPr>
                      </pic:pic>
                    </a:graphicData>
                  </a:graphic>
                </wp:inline>
              </w:drawing>
            </w:r>
            <w:r>
              <w:fldChar w:fldCharType="end"/>
            </w:r>
          </w:p>
          <w:p w14:paraId="2507912E" w14:textId="77777777" w:rsidR="00353A49" w:rsidRDefault="00353A49" w:rsidP="00093C6D">
            <w:pPr>
              <w:rPr>
                <w:rFonts w:ascii="Arial" w:hAnsi="Arial" w:cs="Arial"/>
                <w:color w:val="000000"/>
                <w:shd w:val="clear" w:color="auto" w:fill="FFFFFF"/>
              </w:rPr>
            </w:pPr>
          </w:p>
          <w:p w14:paraId="2E596209" w14:textId="77777777" w:rsidR="00353A49" w:rsidRDefault="00353A49" w:rsidP="00093C6D">
            <w:pPr>
              <w:jc w:val="center"/>
              <w:rPr>
                <w:rFonts w:ascii="Arial" w:hAnsi="Arial" w:cs="Arial"/>
                <w:color w:val="000000"/>
                <w:shd w:val="clear" w:color="auto" w:fill="FFFFFF"/>
              </w:rPr>
            </w:pPr>
            <w:r>
              <w:rPr>
                <w:rFonts w:ascii="Arial" w:hAnsi="Arial" w:cs="Arial"/>
                <w:noProof/>
                <w:color w:val="000000"/>
                <w:shd w:val="clear" w:color="auto" w:fill="FFFFFF"/>
              </w:rPr>
              <w:lastRenderedPageBreak/>
              <w:drawing>
                <wp:inline distT="0" distB="0" distL="0" distR="0" wp14:anchorId="2C3D6ACA" wp14:editId="4B368366">
                  <wp:extent cx="3002268" cy="1926455"/>
                  <wp:effectExtent l="0" t="0" r="0" b="4445"/>
                  <wp:docPr id="28" name="Picture 28" descr="Table,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able, calenda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025841" cy="1941581"/>
                          </a:xfrm>
                          <a:prstGeom prst="rect">
                            <a:avLst/>
                          </a:prstGeom>
                        </pic:spPr>
                      </pic:pic>
                    </a:graphicData>
                  </a:graphic>
                </wp:inline>
              </w:drawing>
            </w:r>
          </w:p>
          <w:p w14:paraId="3612C252" w14:textId="77777777" w:rsidR="00353A49" w:rsidRDefault="00353A49" w:rsidP="00093C6D">
            <w:pPr>
              <w:jc w:val="center"/>
              <w:rPr>
                <w:rFonts w:ascii="Arial" w:hAnsi="Arial" w:cs="Arial"/>
                <w:color w:val="000000"/>
                <w:shd w:val="clear" w:color="auto" w:fill="FFFFFF"/>
              </w:rPr>
            </w:pPr>
          </w:p>
          <w:p w14:paraId="08B58F78" w14:textId="77777777" w:rsidR="00353A49" w:rsidRPr="00F86752" w:rsidRDefault="00353A49" w:rsidP="00093C6D">
            <w:pPr>
              <w:rPr>
                <w:sz w:val="20"/>
                <w:szCs w:val="20"/>
              </w:rPr>
            </w:pPr>
            <w:r w:rsidRPr="00F86752">
              <w:rPr>
                <w:rStyle w:val="Strong"/>
                <w:rFonts w:ascii="Verdana" w:hAnsi="Verdana"/>
                <w:color w:val="000000"/>
              </w:rPr>
              <w:t>REGLA DE LOS SIGNOS DE LA RADICACIÓN:</w:t>
            </w:r>
          </w:p>
          <w:p w14:paraId="384DB39A" w14:textId="77777777" w:rsidR="00353A49" w:rsidRPr="00C252A5" w:rsidRDefault="00353A49" w:rsidP="00353A49">
            <w:pPr>
              <w:numPr>
                <w:ilvl w:val="0"/>
                <w:numId w:val="3"/>
              </w:numPr>
              <w:spacing w:before="100" w:beforeAutospacing="1" w:after="100" w:afterAutospacing="1"/>
              <w:jc w:val="both"/>
              <w:rPr>
                <w:rFonts w:ascii="Arial" w:hAnsi="Arial" w:cs="Arial"/>
                <w:color w:val="000000"/>
                <w:shd w:val="clear" w:color="auto" w:fill="FFFFFF"/>
              </w:rPr>
            </w:pPr>
            <w:r w:rsidRPr="00C252A5">
              <w:rPr>
                <w:rFonts w:ascii="Arial" w:hAnsi="Arial" w:cs="Arial"/>
                <w:color w:val="000000"/>
                <w:shd w:val="clear" w:color="auto" w:fill="FFFFFF"/>
              </w:rPr>
              <w:t>Si el índice es impar y el radicando es positivo, la raíz es única y positiva.</w:t>
            </w:r>
          </w:p>
          <w:p w14:paraId="17EFFFF4" w14:textId="77777777" w:rsidR="00353A49" w:rsidRPr="00C252A5" w:rsidRDefault="00353A49" w:rsidP="00353A49">
            <w:pPr>
              <w:numPr>
                <w:ilvl w:val="0"/>
                <w:numId w:val="3"/>
              </w:numPr>
              <w:spacing w:before="100" w:beforeAutospacing="1" w:after="100" w:afterAutospacing="1"/>
              <w:jc w:val="both"/>
              <w:rPr>
                <w:rFonts w:ascii="Arial" w:hAnsi="Arial" w:cs="Arial"/>
                <w:color w:val="000000"/>
                <w:shd w:val="clear" w:color="auto" w:fill="FFFFFF"/>
              </w:rPr>
            </w:pPr>
            <w:r w:rsidRPr="00C252A5">
              <w:rPr>
                <w:rFonts w:ascii="Arial" w:hAnsi="Arial" w:cs="Arial"/>
                <w:color w:val="000000"/>
                <w:shd w:val="clear" w:color="auto" w:fill="FFFFFF"/>
              </w:rPr>
              <w:t>Si el índice es impar y el radicando es negativo, la raíz es única y negativa.</w:t>
            </w:r>
          </w:p>
          <w:p w14:paraId="6D3AE16B" w14:textId="77777777" w:rsidR="00353A49" w:rsidRPr="00C252A5" w:rsidRDefault="00353A49" w:rsidP="00353A49">
            <w:pPr>
              <w:numPr>
                <w:ilvl w:val="0"/>
                <w:numId w:val="3"/>
              </w:numPr>
              <w:spacing w:before="100" w:beforeAutospacing="1" w:after="100" w:afterAutospacing="1"/>
              <w:jc w:val="both"/>
              <w:rPr>
                <w:rFonts w:ascii="Arial" w:hAnsi="Arial" w:cs="Arial"/>
                <w:color w:val="000000"/>
                <w:shd w:val="clear" w:color="auto" w:fill="FFFFFF"/>
              </w:rPr>
            </w:pPr>
            <w:r w:rsidRPr="00C252A5">
              <w:rPr>
                <w:rFonts w:ascii="Arial" w:hAnsi="Arial" w:cs="Arial"/>
                <w:color w:val="000000"/>
                <w:shd w:val="clear" w:color="auto" w:fill="FFFFFF"/>
              </w:rPr>
              <w:t>Si el índice es par y el radicando positivo, existen dos raíces de igual valor absoluto, pero de distinto signo.</w:t>
            </w:r>
          </w:p>
          <w:p w14:paraId="06E6C567" w14:textId="77777777" w:rsidR="00353A49" w:rsidRDefault="00353A49" w:rsidP="00093C6D"/>
          <w:p w14:paraId="5E2FB9E3" w14:textId="77777777" w:rsidR="00353A49" w:rsidRPr="00596CE7" w:rsidRDefault="00353A49" w:rsidP="00093C6D">
            <w:pPr>
              <w:rPr>
                <w:rFonts w:asciiTheme="minorHAnsi" w:hAnsiTheme="minorHAnsi" w:cstheme="minorHAnsi"/>
              </w:rPr>
            </w:pPr>
          </w:p>
          <w:p w14:paraId="67FB1F84" w14:textId="77777777" w:rsidR="00353A49" w:rsidRDefault="00353A49" w:rsidP="00093C6D">
            <w:pPr>
              <w:rPr>
                <w:rStyle w:val="Strong"/>
                <w:rFonts w:ascii="Arial" w:hAnsi="Arial" w:cs="Arial"/>
                <w:color w:val="000000"/>
              </w:rPr>
            </w:pPr>
            <w:r>
              <w:rPr>
                <w:rStyle w:val="Strong"/>
                <w:rFonts w:ascii="Arial" w:hAnsi="Arial" w:cs="Arial"/>
                <w:color w:val="000000"/>
              </w:rPr>
              <w:t>PROPIEDADES DE LA RADICACIÓN</w:t>
            </w:r>
          </w:p>
          <w:p w14:paraId="27F4F3EE" w14:textId="77777777" w:rsidR="00353A49" w:rsidRPr="00C252A5" w:rsidRDefault="00353A49" w:rsidP="00093C6D">
            <w:pPr>
              <w:rPr>
                <w:rStyle w:val="Strong"/>
                <w:rFonts w:ascii="Arial" w:hAnsi="Arial" w:cs="Arial"/>
                <w:color w:val="000000"/>
                <w:u w:val="single"/>
              </w:rPr>
            </w:pPr>
          </w:p>
          <w:p w14:paraId="7B3EB74A" w14:textId="77777777" w:rsidR="00353A49" w:rsidRPr="00C252A5" w:rsidRDefault="00353A49" w:rsidP="00093C6D">
            <w:pPr>
              <w:rPr>
                <w:rStyle w:val="Strong"/>
                <w:rFonts w:ascii="Arial" w:hAnsi="Arial" w:cs="Arial"/>
                <w:color w:val="000000"/>
                <w:u w:val="single"/>
              </w:rPr>
            </w:pPr>
            <w:r w:rsidRPr="00C252A5">
              <w:rPr>
                <w:rStyle w:val="Strong"/>
                <w:rFonts w:ascii="Arial" w:hAnsi="Arial" w:cs="Arial"/>
                <w:color w:val="000000"/>
                <w:u w:val="single"/>
              </w:rPr>
              <w:t>Raíz de un producto</w:t>
            </w:r>
          </w:p>
          <w:p w14:paraId="300A9D2D" w14:textId="77777777" w:rsidR="00353A49" w:rsidRDefault="00353A49" w:rsidP="00093C6D">
            <w:pPr>
              <w:rPr>
                <w:rStyle w:val="Strong"/>
                <w:rFonts w:ascii="Arial" w:hAnsi="Arial" w:cs="Arial"/>
                <w:color w:val="000000"/>
              </w:rPr>
            </w:pPr>
          </w:p>
          <w:p w14:paraId="223C949A" w14:textId="77777777" w:rsidR="00353A49" w:rsidRDefault="00353A49" w:rsidP="00093C6D">
            <w:r>
              <w:rPr>
                <w:noProof/>
              </w:rPr>
              <w:drawing>
                <wp:inline distT="0" distB="0" distL="0" distR="0" wp14:anchorId="055BCCDB" wp14:editId="2DCE9725">
                  <wp:extent cx="4076700" cy="426128"/>
                  <wp:effectExtent l="0" t="0" r="0" b="5715"/>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rotWithShape="1">
                          <a:blip r:embed="rId11">
                            <a:extLst>
                              <a:ext uri="{28A0092B-C50C-407E-A947-70E740481C1C}">
                                <a14:useLocalDpi xmlns:a14="http://schemas.microsoft.com/office/drawing/2010/main" val="0"/>
                              </a:ext>
                            </a:extLst>
                          </a:blip>
                          <a:srcRect b="83869"/>
                          <a:stretch/>
                        </pic:blipFill>
                        <pic:spPr bwMode="auto">
                          <a:xfrm>
                            <a:off x="0" y="0"/>
                            <a:ext cx="4076700" cy="426128"/>
                          </a:xfrm>
                          <a:prstGeom prst="rect">
                            <a:avLst/>
                          </a:prstGeom>
                          <a:ln>
                            <a:noFill/>
                          </a:ln>
                          <a:extLst>
                            <a:ext uri="{53640926-AAD7-44D8-BBD7-CCE9431645EC}">
                              <a14:shadowObscured xmlns:a14="http://schemas.microsoft.com/office/drawing/2010/main"/>
                            </a:ext>
                          </a:extLst>
                        </pic:spPr>
                      </pic:pic>
                    </a:graphicData>
                  </a:graphic>
                </wp:inline>
              </w:drawing>
            </w:r>
          </w:p>
          <w:p w14:paraId="091D95D7" w14:textId="77777777" w:rsidR="00353A49" w:rsidRPr="00C252A5" w:rsidRDefault="00353A49" w:rsidP="00093C6D">
            <w:pPr>
              <w:rPr>
                <w:rFonts w:asciiTheme="minorHAnsi" w:hAnsiTheme="minorHAnsi" w:cstheme="minorHAnsi"/>
              </w:rPr>
            </w:pPr>
            <w:r w:rsidRPr="00C252A5">
              <w:rPr>
                <w:rFonts w:asciiTheme="minorHAnsi" w:hAnsiTheme="minorHAnsi" w:cstheme="minorHAnsi"/>
              </w:rPr>
              <w:t>Ejemplo</w:t>
            </w:r>
            <w:r>
              <w:rPr>
                <w:rFonts w:asciiTheme="minorHAnsi" w:hAnsiTheme="minorHAnsi" w:cstheme="minorHAnsi"/>
              </w:rPr>
              <w:t>:</w:t>
            </w:r>
          </w:p>
          <w:p w14:paraId="4F0A0DEE" w14:textId="77777777" w:rsidR="00353A49" w:rsidRDefault="00353A49" w:rsidP="00093C6D">
            <w:pPr>
              <w:spacing w:before="100" w:beforeAutospacing="1" w:after="48"/>
              <w:ind w:left="720"/>
              <w:rPr>
                <w:rFonts w:ascii="Arial" w:hAnsi="Arial" w:cs="Arial"/>
                <w:color w:val="000000"/>
                <w:sz w:val="18"/>
                <w:szCs w:val="18"/>
              </w:rPr>
            </w:pPr>
            <w:r>
              <w:rPr>
                <w:rFonts w:ascii="Arial" w:hAnsi="Arial" w:cs="Arial"/>
                <w:color w:val="000000"/>
              </w:rPr>
              <w:fldChar w:fldCharType="begin"/>
            </w:r>
            <w:r>
              <w:rPr>
                <w:rFonts w:ascii="Arial" w:hAnsi="Arial" w:cs="Arial"/>
                <w:color w:val="000000"/>
              </w:rPr>
              <w:instrText xml:space="preserve"> INCLUDEPICTURE "/var/folders/mq/dz436tn134xchsj038ys44yr0000gn/T/com.microsoft.Word/WebArchiveCopyPasteTempFiles/bcb55f4cb97dd131e0e393f5d124b6fa.png" \* MERGEFORMATINET </w:instrText>
            </w:r>
            <w:r>
              <w:rPr>
                <w:rFonts w:ascii="Arial" w:hAnsi="Arial" w:cs="Arial"/>
                <w:color w:val="000000"/>
              </w:rPr>
              <w:fldChar w:fldCharType="separate"/>
            </w:r>
            <w:r>
              <w:rPr>
                <w:rFonts w:ascii="Arial" w:hAnsi="Arial" w:cs="Arial"/>
                <w:noProof/>
                <w:color w:val="000000"/>
              </w:rPr>
              <w:drawing>
                <wp:inline distT="0" distB="0" distL="0" distR="0" wp14:anchorId="69893903" wp14:editId="505D085F">
                  <wp:extent cx="843280" cy="266065"/>
                  <wp:effectExtent l="0" t="0" r="0" b="635"/>
                  <wp:docPr id="12" name="Picture 12" descr="\sqrt{3^2 \cdo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rt{3^2 \cdot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3280" cy="266065"/>
                          </a:xfrm>
                          <a:prstGeom prst="rect">
                            <a:avLst/>
                          </a:prstGeom>
                          <a:noFill/>
                          <a:ln>
                            <a:noFill/>
                          </a:ln>
                        </pic:spPr>
                      </pic:pic>
                    </a:graphicData>
                  </a:graphic>
                </wp:inline>
              </w:drawing>
            </w:r>
            <w:r>
              <w:rPr>
                <w:rFonts w:ascii="Arial" w:hAnsi="Arial" w:cs="Arial"/>
                <w:color w:val="000000"/>
              </w:rPr>
              <w:fldChar w:fldCharType="end"/>
            </w:r>
            <w:r>
              <w:rPr>
                <w:rFonts w:ascii="Arial" w:hAnsi="Arial" w:cs="Arial"/>
                <w:color w:val="000000"/>
              </w:rPr>
              <w:t> = </w:t>
            </w:r>
            <w:r>
              <w:rPr>
                <w:rFonts w:ascii="Arial" w:hAnsi="Arial" w:cs="Arial"/>
                <w:color w:val="000000"/>
              </w:rPr>
              <w:fldChar w:fldCharType="begin"/>
            </w:r>
            <w:r>
              <w:rPr>
                <w:rFonts w:ascii="Arial" w:hAnsi="Arial" w:cs="Arial"/>
                <w:color w:val="000000"/>
              </w:rPr>
              <w:instrText xml:space="preserve"> INCLUDEPICTURE "/var/folders/mq/dz436tn134xchsj038ys44yr0000gn/T/com.microsoft.Word/WebArchiveCopyPasteTempFiles/c87d7235f0a6641c4b6ab02536584693.png" \* MERGEFORMATINET </w:instrText>
            </w:r>
            <w:r>
              <w:rPr>
                <w:rFonts w:ascii="Arial" w:hAnsi="Arial" w:cs="Arial"/>
                <w:color w:val="000000"/>
              </w:rPr>
              <w:fldChar w:fldCharType="separate"/>
            </w:r>
            <w:r>
              <w:rPr>
                <w:rFonts w:ascii="Arial" w:hAnsi="Arial" w:cs="Arial"/>
                <w:noProof/>
                <w:color w:val="000000"/>
              </w:rPr>
              <w:drawing>
                <wp:inline distT="0" distB="0" distL="0" distR="0" wp14:anchorId="1C170E03" wp14:editId="3B815957">
                  <wp:extent cx="1038860" cy="266065"/>
                  <wp:effectExtent l="0" t="0" r="2540" b="635"/>
                  <wp:docPr id="10" name="Picture 10" descr="\sqrt{3^2} \cdot \sqrt{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qrt{3^2} \cdot \sqrt{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860" cy="266065"/>
                          </a:xfrm>
                          <a:prstGeom prst="rect">
                            <a:avLst/>
                          </a:prstGeom>
                          <a:noFill/>
                          <a:ln>
                            <a:noFill/>
                          </a:ln>
                        </pic:spPr>
                      </pic:pic>
                    </a:graphicData>
                  </a:graphic>
                </wp:inline>
              </w:drawing>
            </w:r>
            <w:r>
              <w:rPr>
                <w:rFonts w:ascii="Arial" w:hAnsi="Arial" w:cs="Arial"/>
                <w:color w:val="000000"/>
              </w:rPr>
              <w:fldChar w:fldCharType="end"/>
            </w:r>
            <w:r>
              <w:rPr>
                <w:rFonts w:ascii="Arial" w:hAnsi="Arial" w:cs="Arial"/>
                <w:color w:val="000000"/>
              </w:rPr>
              <w:t> = </w:t>
            </w:r>
            <w:r>
              <w:rPr>
                <w:rFonts w:ascii="Arial" w:hAnsi="Arial" w:cs="Arial"/>
                <w:color w:val="000000"/>
              </w:rPr>
              <w:fldChar w:fldCharType="begin"/>
            </w:r>
            <w:r>
              <w:rPr>
                <w:rFonts w:ascii="Arial" w:hAnsi="Arial" w:cs="Arial"/>
                <w:color w:val="000000"/>
              </w:rPr>
              <w:instrText xml:space="preserve"> INCLUDEPICTURE "/var/folders/mq/dz436tn134xchsj038ys44yr0000gn/T/com.microsoft.Word/WebArchiveCopyPasteTempFiles/8e9d65ec38d5bc30ba2b5694e2cb3491.png" \* MERGEFORMATINET </w:instrText>
            </w:r>
            <w:r>
              <w:rPr>
                <w:rFonts w:ascii="Arial" w:hAnsi="Arial" w:cs="Arial"/>
                <w:color w:val="000000"/>
              </w:rPr>
              <w:fldChar w:fldCharType="separate"/>
            </w:r>
            <w:r>
              <w:rPr>
                <w:rFonts w:ascii="Arial" w:hAnsi="Arial" w:cs="Arial"/>
                <w:noProof/>
                <w:color w:val="000000"/>
              </w:rPr>
              <w:drawing>
                <wp:inline distT="0" distB="0" distL="0" distR="0" wp14:anchorId="6C4D26AF" wp14:editId="66D1FDBC">
                  <wp:extent cx="2379345" cy="266065"/>
                  <wp:effectExtent l="0" t="0" r="0" b="635"/>
                  <wp:docPr id="9" name="Picture 9" descr="\sqrt{9} \cdot \sqrt{16} = 3\cdot 4  =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rt{9} \cdot \sqrt{16} = 3\cdot 4  =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9345" cy="266065"/>
                          </a:xfrm>
                          <a:prstGeom prst="rect">
                            <a:avLst/>
                          </a:prstGeom>
                          <a:noFill/>
                          <a:ln>
                            <a:noFill/>
                          </a:ln>
                        </pic:spPr>
                      </pic:pic>
                    </a:graphicData>
                  </a:graphic>
                </wp:inline>
              </w:drawing>
            </w:r>
            <w:r>
              <w:rPr>
                <w:rFonts w:ascii="Arial" w:hAnsi="Arial" w:cs="Arial"/>
                <w:color w:val="000000"/>
              </w:rPr>
              <w:fldChar w:fldCharType="end"/>
            </w:r>
          </w:p>
          <w:p w14:paraId="4FC53F79" w14:textId="77777777" w:rsidR="00353A49" w:rsidRDefault="00353A49" w:rsidP="00093C6D">
            <w:pPr>
              <w:pStyle w:val="NormalWeb"/>
              <w:rPr>
                <w:rFonts w:ascii="Arial" w:hAnsi="Arial" w:cs="Arial"/>
                <w:color w:val="000000"/>
                <w:sz w:val="18"/>
                <w:szCs w:val="18"/>
              </w:rPr>
            </w:pPr>
            <w:r>
              <w:rPr>
                <w:rFonts w:ascii="Arial" w:hAnsi="Arial" w:cs="Arial"/>
                <w:color w:val="000000"/>
              </w:rPr>
              <w:t>Se llega a igual resultado de la siguiente manera:</w:t>
            </w:r>
          </w:p>
          <w:p w14:paraId="5D20E0E5" w14:textId="77777777" w:rsidR="00353A49" w:rsidRDefault="00353A49" w:rsidP="00093C6D">
            <w:pPr>
              <w:ind w:left="720"/>
              <w:rPr>
                <w:rFonts w:ascii="Arial" w:hAnsi="Arial" w:cs="Arial"/>
                <w:color w:val="000000"/>
                <w:sz w:val="18"/>
                <w:szCs w:val="18"/>
              </w:rPr>
            </w:pPr>
            <w:r>
              <w:rPr>
                <w:rFonts w:ascii="Arial" w:hAnsi="Arial" w:cs="Arial"/>
                <w:color w:val="000000"/>
              </w:rPr>
              <w:fldChar w:fldCharType="begin"/>
            </w:r>
            <w:r>
              <w:rPr>
                <w:rFonts w:ascii="Arial" w:hAnsi="Arial" w:cs="Arial"/>
                <w:color w:val="000000"/>
              </w:rPr>
              <w:instrText xml:space="preserve"> INCLUDEPICTURE "/var/folders/mq/dz436tn134xchsj038ys44yr0000gn/T/com.microsoft.Word/WebArchiveCopyPasteTempFiles/e367e06569a788b1eccf511258cae62a.png" \* MERGEFORMATINET </w:instrText>
            </w:r>
            <w:r>
              <w:rPr>
                <w:rFonts w:ascii="Arial" w:hAnsi="Arial" w:cs="Arial"/>
                <w:color w:val="000000"/>
              </w:rPr>
              <w:fldChar w:fldCharType="separate"/>
            </w:r>
            <w:r>
              <w:rPr>
                <w:rFonts w:ascii="Arial" w:hAnsi="Arial" w:cs="Arial"/>
                <w:noProof/>
                <w:color w:val="000000"/>
              </w:rPr>
              <w:drawing>
                <wp:inline distT="0" distB="0" distL="0" distR="0" wp14:anchorId="2100005F" wp14:editId="181B05A5">
                  <wp:extent cx="3479800" cy="266065"/>
                  <wp:effectExtent l="0" t="0" r="0" b="635"/>
                  <wp:docPr id="7" name="Picture 7" descr="\sqrt{3^2 \cdot 2^4} = \sqrt{9 \cdot 16} = \sqrt{144} =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qrt{3^2 \cdot 2^4} = \sqrt{9 \cdot 16} = \sqrt{144} =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9800" cy="266065"/>
                          </a:xfrm>
                          <a:prstGeom prst="rect">
                            <a:avLst/>
                          </a:prstGeom>
                          <a:noFill/>
                          <a:ln>
                            <a:noFill/>
                          </a:ln>
                        </pic:spPr>
                      </pic:pic>
                    </a:graphicData>
                  </a:graphic>
                </wp:inline>
              </w:drawing>
            </w:r>
            <w:r>
              <w:rPr>
                <w:rFonts w:ascii="Arial" w:hAnsi="Arial" w:cs="Arial"/>
                <w:color w:val="000000"/>
              </w:rPr>
              <w:fldChar w:fldCharType="end"/>
            </w:r>
          </w:p>
          <w:p w14:paraId="51608629" w14:textId="77777777" w:rsidR="00353A49" w:rsidRDefault="00353A49" w:rsidP="00093C6D"/>
          <w:p w14:paraId="7F07ABFB" w14:textId="77777777" w:rsidR="00353A49" w:rsidRPr="00C252A5" w:rsidRDefault="00353A49" w:rsidP="00093C6D">
            <w:pPr>
              <w:pStyle w:val="Heading3"/>
              <w:outlineLvl w:val="2"/>
              <w:rPr>
                <w:rStyle w:val="mw-headline"/>
                <w:rFonts w:ascii="Arial" w:hAnsi="Arial" w:cs="Arial"/>
                <w:color w:val="000000"/>
                <w:sz w:val="24"/>
                <w:szCs w:val="24"/>
                <w:u w:val="single"/>
              </w:rPr>
            </w:pPr>
            <w:r w:rsidRPr="00C252A5">
              <w:rPr>
                <w:rStyle w:val="mw-headline"/>
                <w:rFonts w:ascii="Arial" w:hAnsi="Arial" w:cs="Arial"/>
                <w:color w:val="000000"/>
                <w:sz w:val="24"/>
                <w:szCs w:val="24"/>
                <w:u w:val="single"/>
              </w:rPr>
              <w:t>Raíz de un cociente</w:t>
            </w:r>
          </w:p>
          <w:p w14:paraId="645DBB43" w14:textId="77777777" w:rsidR="00353A49" w:rsidRDefault="00353A49" w:rsidP="00093C6D">
            <w:pPr>
              <w:pStyle w:val="Heading3"/>
              <w:outlineLvl w:val="2"/>
              <w:rPr>
                <w:rFonts w:ascii="Arial" w:hAnsi="Arial" w:cs="Arial"/>
                <w:color w:val="000000"/>
                <w:sz w:val="31"/>
                <w:szCs w:val="31"/>
              </w:rPr>
            </w:pPr>
            <w:r>
              <w:rPr>
                <w:rFonts w:ascii="Arial" w:hAnsi="Arial" w:cs="Arial"/>
                <w:noProof/>
                <w:color w:val="000000"/>
                <w:sz w:val="31"/>
                <w:szCs w:val="31"/>
              </w:rPr>
              <w:drawing>
                <wp:inline distT="0" distB="0" distL="0" distR="0" wp14:anchorId="5FB44935" wp14:editId="22694DEC">
                  <wp:extent cx="4075474" cy="772018"/>
                  <wp:effectExtent l="0" t="0" r="1270" b="3175"/>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rotWithShape="1">
                          <a:blip r:embed="rId11">
                            <a:extLst>
                              <a:ext uri="{28A0092B-C50C-407E-A947-70E740481C1C}">
                                <a14:useLocalDpi xmlns:a14="http://schemas.microsoft.com/office/drawing/2010/main" val="0"/>
                              </a:ext>
                            </a:extLst>
                          </a:blip>
                          <a:srcRect t="13447" b="57319"/>
                          <a:stretch/>
                        </pic:blipFill>
                        <pic:spPr bwMode="auto">
                          <a:xfrm>
                            <a:off x="0" y="0"/>
                            <a:ext cx="4076700" cy="772250"/>
                          </a:xfrm>
                          <a:prstGeom prst="rect">
                            <a:avLst/>
                          </a:prstGeom>
                          <a:ln>
                            <a:noFill/>
                          </a:ln>
                          <a:extLst>
                            <a:ext uri="{53640926-AAD7-44D8-BBD7-CCE9431645EC}">
                              <a14:shadowObscured xmlns:a14="http://schemas.microsoft.com/office/drawing/2010/main"/>
                            </a:ext>
                          </a:extLst>
                        </pic:spPr>
                      </pic:pic>
                    </a:graphicData>
                  </a:graphic>
                </wp:inline>
              </w:drawing>
            </w:r>
          </w:p>
          <w:p w14:paraId="7AE5D593" w14:textId="77777777" w:rsidR="00353A49" w:rsidRPr="00C252A5" w:rsidRDefault="00353A49" w:rsidP="00093C6D">
            <w:pPr>
              <w:rPr>
                <w:rFonts w:ascii="Arial" w:hAnsi="Arial" w:cs="Arial"/>
                <w:color w:val="000000"/>
              </w:rPr>
            </w:pPr>
            <w:r w:rsidRPr="00C252A5">
              <w:rPr>
                <w:rFonts w:ascii="Arial" w:hAnsi="Arial" w:cs="Arial"/>
                <w:color w:val="000000"/>
              </w:rPr>
              <w:t>Ejemplo:</w:t>
            </w:r>
          </w:p>
          <w:p w14:paraId="5E3F593E" w14:textId="77777777" w:rsidR="00353A49" w:rsidRPr="00C252A5" w:rsidRDefault="00353A49" w:rsidP="00093C6D">
            <w:pPr>
              <w:spacing w:before="100" w:beforeAutospacing="1" w:after="48"/>
              <w:ind w:left="720"/>
              <w:rPr>
                <w:rFonts w:ascii="Arial" w:hAnsi="Arial" w:cs="Arial"/>
                <w:color w:val="000000"/>
                <w:sz w:val="18"/>
                <w:szCs w:val="18"/>
              </w:rPr>
            </w:pPr>
            <w:r>
              <w:rPr>
                <w:rFonts w:ascii="Arial" w:hAnsi="Arial" w:cs="Arial"/>
                <w:color w:val="000000"/>
              </w:rPr>
              <w:lastRenderedPageBreak/>
              <w:fldChar w:fldCharType="begin"/>
            </w:r>
            <w:r>
              <w:rPr>
                <w:rFonts w:ascii="Arial" w:hAnsi="Arial" w:cs="Arial"/>
                <w:color w:val="000000"/>
              </w:rPr>
              <w:instrText xml:space="preserve"> INCLUDEPICTURE "/var/folders/mq/dz436tn134xchsj038ys44yr0000gn/T/com.microsoft.Word/WebArchiveCopyPasteTempFiles/raices_1.bmp" \* MERGEFORMATINET </w:instrText>
            </w:r>
            <w:r>
              <w:rPr>
                <w:rFonts w:ascii="Arial" w:hAnsi="Arial" w:cs="Arial"/>
                <w:color w:val="000000"/>
              </w:rPr>
              <w:fldChar w:fldCharType="separate"/>
            </w:r>
            <w:r>
              <w:rPr>
                <w:rFonts w:ascii="Arial" w:hAnsi="Arial" w:cs="Arial"/>
                <w:noProof/>
                <w:color w:val="000000"/>
              </w:rPr>
              <w:drawing>
                <wp:inline distT="0" distB="0" distL="0" distR="0" wp14:anchorId="3CDF1E24" wp14:editId="569428E3">
                  <wp:extent cx="1171853" cy="534897"/>
                  <wp:effectExtent l="0" t="0" r="0" b="0"/>
                  <wp:docPr id="13" name="Picture 13"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ock&#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8391" cy="537881"/>
                          </a:xfrm>
                          <a:prstGeom prst="rect">
                            <a:avLst/>
                          </a:prstGeom>
                          <a:noFill/>
                          <a:ln>
                            <a:noFill/>
                          </a:ln>
                        </pic:spPr>
                      </pic:pic>
                    </a:graphicData>
                  </a:graphic>
                </wp:inline>
              </w:drawing>
            </w:r>
            <w:r>
              <w:rPr>
                <w:rFonts w:ascii="Arial" w:hAnsi="Arial" w:cs="Arial"/>
                <w:color w:val="000000"/>
              </w:rPr>
              <w:fldChar w:fldCharType="end"/>
            </w:r>
          </w:p>
          <w:p w14:paraId="3F4F8EA4" w14:textId="77777777" w:rsidR="00353A49" w:rsidRDefault="00353A49" w:rsidP="00093C6D">
            <w:pPr>
              <w:pStyle w:val="Heading3"/>
              <w:outlineLvl w:val="2"/>
              <w:rPr>
                <w:rStyle w:val="mw-headline"/>
                <w:rFonts w:ascii="Arial" w:hAnsi="Arial" w:cs="Arial"/>
                <w:color w:val="000000"/>
                <w:sz w:val="24"/>
                <w:szCs w:val="24"/>
                <w:u w:val="single"/>
              </w:rPr>
            </w:pPr>
            <w:r>
              <w:rPr>
                <w:rStyle w:val="mw-headline"/>
                <w:rFonts w:ascii="Arial" w:hAnsi="Arial" w:cs="Arial"/>
                <w:color w:val="000000"/>
                <w:sz w:val="24"/>
                <w:szCs w:val="24"/>
                <w:u w:val="single"/>
              </w:rPr>
              <w:t>Raíz de una raíz</w:t>
            </w:r>
          </w:p>
          <w:p w14:paraId="6A2011BA" w14:textId="77777777" w:rsidR="00353A49" w:rsidRDefault="00353A49" w:rsidP="00093C6D">
            <w:pPr>
              <w:pStyle w:val="Heading3"/>
              <w:outlineLvl w:val="2"/>
              <w:rPr>
                <w:rFonts w:ascii="Arial" w:hAnsi="Arial" w:cs="Arial"/>
                <w:color w:val="000000"/>
                <w:sz w:val="31"/>
                <w:szCs w:val="31"/>
              </w:rPr>
            </w:pPr>
            <w:r>
              <w:rPr>
                <w:rFonts w:ascii="Arial" w:hAnsi="Arial" w:cs="Arial"/>
                <w:noProof/>
                <w:color w:val="000000"/>
                <w:sz w:val="31"/>
                <w:szCs w:val="31"/>
              </w:rPr>
              <w:drawing>
                <wp:inline distT="0" distB="0" distL="0" distR="0" wp14:anchorId="0CF17631" wp14:editId="264FF498">
                  <wp:extent cx="4075353" cy="555009"/>
                  <wp:effectExtent l="0" t="0" r="1905" b="381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rotWithShape="1">
                          <a:blip r:embed="rId11">
                            <a:extLst>
                              <a:ext uri="{28A0092B-C50C-407E-A947-70E740481C1C}">
                                <a14:useLocalDpi xmlns:a14="http://schemas.microsoft.com/office/drawing/2010/main" val="0"/>
                              </a:ext>
                            </a:extLst>
                          </a:blip>
                          <a:srcRect t="78983"/>
                          <a:stretch/>
                        </pic:blipFill>
                        <pic:spPr bwMode="auto">
                          <a:xfrm>
                            <a:off x="0" y="0"/>
                            <a:ext cx="4076700" cy="555192"/>
                          </a:xfrm>
                          <a:prstGeom prst="rect">
                            <a:avLst/>
                          </a:prstGeom>
                          <a:ln>
                            <a:noFill/>
                          </a:ln>
                          <a:extLst>
                            <a:ext uri="{53640926-AAD7-44D8-BBD7-CCE9431645EC}">
                              <a14:shadowObscured xmlns:a14="http://schemas.microsoft.com/office/drawing/2010/main"/>
                            </a:ext>
                          </a:extLst>
                        </pic:spPr>
                      </pic:pic>
                    </a:graphicData>
                  </a:graphic>
                </wp:inline>
              </w:drawing>
            </w:r>
          </w:p>
          <w:p w14:paraId="6B54F8D7" w14:textId="77777777" w:rsidR="00353A49" w:rsidRDefault="00353A49" w:rsidP="00093C6D">
            <w:pPr>
              <w:rPr>
                <w:rFonts w:ascii="Arial" w:hAnsi="Arial" w:cs="Arial"/>
                <w:color w:val="000000"/>
                <w:sz w:val="18"/>
                <w:szCs w:val="18"/>
              </w:rPr>
            </w:pPr>
            <w:r>
              <w:rPr>
                <w:rFonts w:ascii="Arial" w:hAnsi="Arial" w:cs="Arial"/>
                <w:color w:val="000000"/>
              </w:rPr>
              <w:t>Ejemplo:</w:t>
            </w:r>
          </w:p>
          <w:p w14:paraId="35DB3C01" w14:textId="77777777" w:rsidR="00353A49" w:rsidRDefault="00353A49" w:rsidP="00093C6D">
            <w:pPr>
              <w:spacing w:before="100" w:beforeAutospacing="1" w:after="48"/>
              <w:ind w:left="720"/>
              <w:rPr>
                <w:rFonts w:ascii="Arial" w:hAnsi="Arial" w:cs="Arial"/>
                <w:color w:val="000000"/>
                <w:sz w:val="18"/>
                <w:szCs w:val="18"/>
              </w:rPr>
            </w:pPr>
            <w:r>
              <w:rPr>
                <w:rFonts w:ascii="Arial" w:hAnsi="Arial" w:cs="Arial"/>
                <w:color w:val="000000"/>
              </w:rPr>
              <w:fldChar w:fldCharType="begin"/>
            </w:r>
            <w:r>
              <w:rPr>
                <w:rFonts w:ascii="Arial" w:hAnsi="Arial" w:cs="Arial"/>
                <w:color w:val="000000"/>
              </w:rPr>
              <w:instrText xml:space="preserve"> INCLUDEPICTURE "/var/folders/mq/dz436tn134xchsj038ys44yr0000gn/T/com.microsoft.Word/WebArchiveCopyPasteTempFiles/ecccb85a5a8ea3da5c9db742f2f8cd8a.png" \* MERGEFORMATINET </w:instrText>
            </w:r>
            <w:r>
              <w:rPr>
                <w:rFonts w:ascii="Arial" w:hAnsi="Arial" w:cs="Arial"/>
                <w:color w:val="000000"/>
              </w:rPr>
              <w:fldChar w:fldCharType="separate"/>
            </w:r>
            <w:r>
              <w:rPr>
                <w:rFonts w:ascii="Arial" w:hAnsi="Arial" w:cs="Arial"/>
                <w:noProof/>
                <w:color w:val="000000"/>
              </w:rPr>
              <w:drawing>
                <wp:inline distT="0" distB="0" distL="0" distR="0" wp14:anchorId="646726EF" wp14:editId="644D961C">
                  <wp:extent cx="541655" cy="390525"/>
                  <wp:effectExtent l="0" t="0" r="4445" b="3175"/>
                  <wp:docPr id="15" name="Picture 15" descr="\sqrt[9]{\sqrt[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qrt[9]{\sqrt[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655" cy="390525"/>
                          </a:xfrm>
                          <a:prstGeom prst="rect">
                            <a:avLst/>
                          </a:prstGeom>
                          <a:noFill/>
                          <a:ln>
                            <a:noFill/>
                          </a:ln>
                        </pic:spPr>
                      </pic:pic>
                    </a:graphicData>
                  </a:graphic>
                </wp:inline>
              </w:drawing>
            </w:r>
            <w:r>
              <w:rPr>
                <w:rFonts w:ascii="Arial" w:hAnsi="Arial" w:cs="Arial"/>
                <w:color w:val="000000"/>
              </w:rPr>
              <w:fldChar w:fldCharType="end"/>
            </w:r>
            <w:r>
              <w:rPr>
                <w:rFonts w:ascii="Arial" w:hAnsi="Arial" w:cs="Arial"/>
                <w:color w:val="000000"/>
              </w:rPr>
              <w:t> = </w:t>
            </w:r>
            <w:r>
              <w:rPr>
                <w:rFonts w:ascii="Arial" w:hAnsi="Arial" w:cs="Arial"/>
                <w:color w:val="000000"/>
              </w:rPr>
              <w:fldChar w:fldCharType="begin"/>
            </w:r>
            <w:r>
              <w:rPr>
                <w:rFonts w:ascii="Arial" w:hAnsi="Arial" w:cs="Arial"/>
                <w:color w:val="000000"/>
              </w:rPr>
              <w:instrText xml:space="preserve"> INCLUDEPICTURE "/var/folders/mq/dz436tn134xchsj038ys44yr0000gn/T/com.microsoft.Word/WebArchiveCopyPasteTempFiles/60421728786d19fa3114266ce32140e2.png" \* MERGEFORMATINET </w:instrText>
            </w:r>
            <w:r>
              <w:rPr>
                <w:rFonts w:ascii="Arial" w:hAnsi="Arial" w:cs="Arial"/>
                <w:color w:val="000000"/>
              </w:rPr>
              <w:fldChar w:fldCharType="separate"/>
            </w:r>
            <w:r>
              <w:rPr>
                <w:rFonts w:ascii="Arial" w:hAnsi="Arial" w:cs="Arial"/>
                <w:noProof/>
                <w:color w:val="000000"/>
              </w:rPr>
              <w:drawing>
                <wp:inline distT="0" distB="0" distL="0" distR="0" wp14:anchorId="0F84909C" wp14:editId="6BAC5B61">
                  <wp:extent cx="390525" cy="266065"/>
                  <wp:effectExtent l="0" t="0" r="3175" b="635"/>
                  <wp:docPr id="14" name="Picture 14" descr="\sqrt[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qrt[2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525" cy="266065"/>
                          </a:xfrm>
                          <a:prstGeom prst="rect">
                            <a:avLst/>
                          </a:prstGeom>
                          <a:noFill/>
                          <a:ln>
                            <a:noFill/>
                          </a:ln>
                        </pic:spPr>
                      </pic:pic>
                    </a:graphicData>
                  </a:graphic>
                </wp:inline>
              </w:drawing>
            </w:r>
            <w:r>
              <w:rPr>
                <w:rFonts w:ascii="Arial" w:hAnsi="Arial" w:cs="Arial"/>
                <w:color w:val="000000"/>
              </w:rPr>
              <w:fldChar w:fldCharType="end"/>
            </w:r>
          </w:p>
          <w:p w14:paraId="3699BB6B" w14:textId="77777777" w:rsidR="00353A49" w:rsidRPr="00C252A5" w:rsidRDefault="00353A49" w:rsidP="00093C6D">
            <w:pPr>
              <w:pStyle w:val="Heading3"/>
              <w:outlineLvl w:val="2"/>
              <w:rPr>
                <w:rFonts w:ascii="Arial" w:hAnsi="Arial" w:cs="Arial"/>
                <w:color w:val="000000"/>
                <w:sz w:val="24"/>
                <w:szCs w:val="24"/>
                <w:u w:val="single"/>
              </w:rPr>
            </w:pPr>
            <w:r w:rsidRPr="00C252A5">
              <w:rPr>
                <w:rStyle w:val="mw-headline"/>
                <w:rFonts w:ascii="Arial" w:hAnsi="Arial" w:cs="Arial"/>
                <w:color w:val="000000"/>
                <w:sz w:val="24"/>
                <w:szCs w:val="24"/>
                <w:u w:val="single"/>
              </w:rPr>
              <w:t>Raíz de una potencia</w:t>
            </w:r>
          </w:p>
          <w:p w14:paraId="42B7D588" w14:textId="77777777" w:rsidR="00353A49" w:rsidRPr="00C252A5" w:rsidRDefault="00353A49" w:rsidP="00093C6D">
            <w:pPr>
              <w:pStyle w:val="Heading3"/>
              <w:outlineLvl w:val="2"/>
              <w:rPr>
                <w:rFonts w:ascii="Arial" w:hAnsi="Arial" w:cs="Arial"/>
                <w:color w:val="000000"/>
                <w:sz w:val="31"/>
                <w:szCs w:val="31"/>
              </w:rPr>
            </w:pPr>
            <w:r>
              <w:rPr>
                <w:rFonts w:ascii="Arial" w:hAnsi="Arial" w:cs="Arial"/>
                <w:noProof/>
                <w:color w:val="000000"/>
                <w:sz w:val="31"/>
                <w:szCs w:val="31"/>
              </w:rPr>
              <w:drawing>
                <wp:inline distT="0" distB="0" distL="0" distR="0" wp14:anchorId="4E3A869B" wp14:editId="364AD794">
                  <wp:extent cx="4070308" cy="914400"/>
                  <wp:effectExtent l="0" t="0" r="0" b="0"/>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rotWithShape="1">
                          <a:blip r:embed="rId11">
                            <a:extLst>
                              <a:ext uri="{28A0092B-C50C-407E-A947-70E740481C1C}">
                                <a14:useLocalDpi xmlns:a14="http://schemas.microsoft.com/office/drawing/2010/main" val="0"/>
                              </a:ext>
                            </a:extLst>
                          </a:blip>
                          <a:srcRect t="43016" b="22315"/>
                          <a:stretch/>
                        </pic:blipFill>
                        <pic:spPr bwMode="auto">
                          <a:xfrm>
                            <a:off x="0" y="0"/>
                            <a:ext cx="4076700" cy="915836"/>
                          </a:xfrm>
                          <a:prstGeom prst="rect">
                            <a:avLst/>
                          </a:prstGeom>
                          <a:ln>
                            <a:noFill/>
                          </a:ln>
                          <a:extLst>
                            <a:ext uri="{53640926-AAD7-44D8-BBD7-CCE9431645EC}">
                              <a14:shadowObscured xmlns:a14="http://schemas.microsoft.com/office/drawing/2010/main"/>
                            </a:ext>
                          </a:extLst>
                        </pic:spPr>
                      </pic:pic>
                    </a:graphicData>
                  </a:graphic>
                </wp:inline>
              </w:drawing>
            </w:r>
          </w:p>
          <w:p w14:paraId="21879E32" w14:textId="77777777" w:rsidR="00353A49" w:rsidRDefault="00353A49" w:rsidP="00093C6D">
            <w:pPr>
              <w:pStyle w:val="NormalWeb"/>
              <w:spacing w:before="0" w:beforeAutospacing="0" w:after="0" w:afterAutospacing="0"/>
              <w:textAlignment w:val="top"/>
              <w:rPr>
                <w:rFonts w:ascii="Arial" w:hAnsi="Arial" w:cs="Arial"/>
                <w:color w:val="000000"/>
              </w:rPr>
            </w:pPr>
            <w:r w:rsidRPr="00C252A5">
              <w:rPr>
                <w:rFonts w:ascii="Arial" w:hAnsi="Arial" w:cs="Arial"/>
                <w:color w:val="000000"/>
              </w:rPr>
              <w:t>Ejemplo:</w:t>
            </w:r>
          </w:p>
          <w:p w14:paraId="6ACCAB32" w14:textId="77777777" w:rsidR="00353A49" w:rsidRDefault="00353A49" w:rsidP="00093C6D">
            <w:pPr>
              <w:pStyle w:val="NormalWeb"/>
              <w:spacing w:before="0" w:beforeAutospacing="0" w:after="0" w:afterAutospacing="0"/>
              <w:textAlignment w:val="top"/>
              <w:rPr>
                <w:rFonts w:ascii="Arial" w:hAnsi="Arial" w:cs="Arial"/>
                <w:color w:val="000000"/>
              </w:rPr>
            </w:pPr>
          </w:p>
          <w:p w14:paraId="48D07E7F" w14:textId="77777777" w:rsidR="00353A49" w:rsidRDefault="00353A49" w:rsidP="00093C6D">
            <w:pPr>
              <w:pStyle w:val="NormalWeb"/>
              <w:spacing w:before="0" w:beforeAutospacing="0" w:after="0" w:afterAutospacing="0"/>
              <w:textAlignment w:val="top"/>
              <w:rPr>
                <w:rFonts w:ascii="Arial" w:hAnsi="Arial" w:cs="Arial"/>
                <w:color w:val="000000"/>
              </w:rPr>
            </w:pPr>
          </w:p>
          <w:p w14:paraId="0191A62E" w14:textId="77777777" w:rsidR="00353A49" w:rsidRDefault="00353A49" w:rsidP="00093C6D">
            <w:pPr>
              <w:pStyle w:val="NormalWeb"/>
              <w:spacing w:before="0" w:beforeAutospacing="0" w:after="0" w:afterAutospacing="0"/>
              <w:textAlignment w:val="top"/>
              <w:rPr>
                <w:rFonts w:ascii="Arial" w:hAnsi="Arial" w:cs="Arial"/>
                <w:color w:val="000000"/>
              </w:rPr>
            </w:pPr>
            <w:r>
              <w:rPr>
                <w:rFonts w:ascii="Arial" w:hAnsi="Arial" w:cs="Arial"/>
                <w:color w:val="404040"/>
              </w:rPr>
              <w:fldChar w:fldCharType="begin"/>
            </w:r>
            <w:r>
              <w:rPr>
                <w:rFonts w:ascii="Arial" w:hAnsi="Arial" w:cs="Arial"/>
                <w:color w:val="404040"/>
              </w:rPr>
              <w:instrText xml:space="preserve"> INCLUDEPICTURE "/var/folders/mq/dz436tn134xchsj038ys44yr0000gn/T/com.microsoft.Word/WebArchiveCopyPasteTempFiles/screen-shot-2020-03-06-at-12.43.08-pm.png" \* MERGEFORMATINET </w:instrText>
            </w:r>
            <w:r>
              <w:rPr>
                <w:rFonts w:ascii="Arial" w:hAnsi="Arial" w:cs="Arial"/>
                <w:color w:val="404040"/>
              </w:rPr>
              <w:fldChar w:fldCharType="separate"/>
            </w:r>
            <w:r>
              <w:rPr>
                <w:rFonts w:ascii="Arial" w:hAnsi="Arial" w:cs="Arial"/>
                <w:noProof/>
                <w:color w:val="404040"/>
              </w:rPr>
              <w:drawing>
                <wp:inline distT="0" distB="0" distL="0" distR="0" wp14:anchorId="703D187D" wp14:editId="72E15770">
                  <wp:extent cx="2317072" cy="598644"/>
                  <wp:effectExtent l="0" t="0" r="0" b="0"/>
                  <wp:docPr id="17" name="Picture 17" descr="leyes de los radicales pot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eyes de los radicales potenci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65457" cy="611145"/>
                          </a:xfrm>
                          <a:prstGeom prst="rect">
                            <a:avLst/>
                          </a:prstGeom>
                          <a:noFill/>
                          <a:ln>
                            <a:noFill/>
                          </a:ln>
                        </pic:spPr>
                      </pic:pic>
                    </a:graphicData>
                  </a:graphic>
                </wp:inline>
              </w:drawing>
            </w:r>
            <w:r>
              <w:rPr>
                <w:rFonts w:ascii="Arial" w:hAnsi="Arial" w:cs="Arial"/>
                <w:color w:val="404040"/>
              </w:rPr>
              <w:fldChar w:fldCharType="end"/>
            </w:r>
          </w:p>
          <w:p w14:paraId="4BA0F698" w14:textId="77777777" w:rsidR="00353A49" w:rsidRDefault="00353A49" w:rsidP="00093C6D">
            <w:pPr>
              <w:pStyle w:val="NormalWeb"/>
              <w:spacing w:before="0" w:beforeAutospacing="0" w:after="0" w:afterAutospacing="0"/>
              <w:textAlignment w:val="top"/>
              <w:rPr>
                <w:rFonts w:ascii="Arial" w:hAnsi="Arial" w:cs="Arial"/>
                <w:color w:val="000000"/>
              </w:rPr>
            </w:pPr>
          </w:p>
          <w:p w14:paraId="792114C9" w14:textId="77777777" w:rsidR="00353A49" w:rsidRDefault="00353A49" w:rsidP="00093C6D">
            <w:pPr>
              <w:pStyle w:val="NormalWeb"/>
              <w:spacing w:before="0" w:beforeAutospacing="0" w:after="300" w:afterAutospacing="0"/>
              <w:textAlignment w:val="top"/>
              <w:rPr>
                <w:rFonts w:ascii="Arial" w:hAnsi="Arial" w:cs="Arial"/>
                <w:color w:val="404040"/>
              </w:rPr>
            </w:pPr>
          </w:p>
          <w:p w14:paraId="05275A16" w14:textId="77777777" w:rsidR="00353A49" w:rsidRPr="00F86752" w:rsidRDefault="00353A49" w:rsidP="00093C6D">
            <w:pPr>
              <w:pStyle w:val="NormalWeb"/>
              <w:spacing w:before="0" w:beforeAutospacing="0" w:after="300" w:afterAutospacing="0"/>
              <w:textAlignment w:val="top"/>
              <w:rPr>
                <w:rFonts w:ascii="Arial" w:hAnsi="Arial" w:cs="Arial"/>
                <w:b/>
                <w:bCs/>
                <w:color w:val="404040"/>
              </w:rPr>
            </w:pPr>
            <w:r w:rsidRPr="00F86752">
              <w:rPr>
                <w:rFonts w:ascii="Arial" w:hAnsi="Arial" w:cs="Arial"/>
                <w:b/>
                <w:bCs/>
                <w:color w:val="404040"/>
              </w:rPr>
              <w:t>RADICALES EQUIVALENTES</w:t>
            </w:r>
          </w:p>
          <w:p w14:paraId="51B7A33B" w14:textId="77777777" w:rsidR="00353A49" w:rsidRPr="00F86752" w:rsidRDefault="00353A49" w:rsidP="00093C6D">
            <w:pPr>
              <w:jc w:val="both"/>
            </w:pPr>
            <w:r w:rsidRPr="00F86752">
              <w:rPr>
                <w:rFonts w:ascii="Arial" w:hAnsi="Arial" w:cs="Arial"/>
                <w:color w:val="202124"/>
                <w:shd w:val="clear" w:color="auto" w:fill="FFFFFF"/>
              </w:rPr>
              <w:t>Dos o más</w:t>
            </w:r>
            <w:r w:rsidRPr="00F86752">
              <w:rPr>
                <w:rStyle w:val="apple-converted-space"/>
                <w:rFonts w:ascii="Arial" w:hAnsi="Arial" w:cs="Arial"/>
                <w:color w:val="202124"/>
                <w:shd w:val="clear" w:color="auto" w:fill="FFFFFF"/>
              </w:rPr>
              <w:t> </w:t>
            </w:r>
            <w:r w:rsidRPr="00F86752">
              <w:rPr>
                <w:rFonts w:ascii="Arial" w:hAnsi="Arial" w:cs="Arial"/>
                <w:color w:val="202124"/>
              </w:rPr>
              <w:t>radicales</w:t>
            </w:r>
            <w:r w:rsidRPr="00F86752">
              <w:rPr>
                <w:rStyle w:val="apple-converted-space"/>
                <w:rFonts w:ascii="Arial" w:hAnsi="Arial" w:cs="Arial"/>
                <w:color w:val="202124"/>
                <w:shd w:val="clear" w:color="auto" w:fill="FFFFFF"/>
              </w:rPr>
              <w:t> </w:t>
            </w:r>
            <w:r w:rsidRPr="00F86752">
              <w:rPr>
                <w:rFonts w:ascii="Arial" w:hAnsi="Arial" w:cs="Arial"/>
                <w:color w:val="202124"/>
                <w:shd w:val="clear" w:color="auto" w:fill="FFFFFF"/>
              </w:rPr>
              <w:t>se dicen</w:t>
            </w:r>
            <w:r w:rsidRPr="00F86752">
              <w:rPr>
                <w:rStyle w:val="apple-converted-space"/>
                <w:rFonts w:ascii="Arial" w:hAnsi="Arial" w:cs="Arial"/>
                <w:color w:val="202124"/>
                <w:shd w:val="clear" w:color="auto" w:fill="FFFFFF"/>
              </w:rPr>
              <w:t> </w:t>
            </w:r>
            <w:r w:rsidRPr="00F86752">
              <w:rPr>
                <w:rFonts w:ascii="Arial" w:hAnsi="Arial" w:cs="Arial"/>
                <w:color w:val="202124"/>
              </w:rPr>
              <w:t>equivalentes</w:t>
            </w:r>
            <w:r w:rsidRPr="00F86752">
              <w:rPr>
                <w:rStyle w:val="apple-converted-space"/>
                <w:rFonts w:ascii="Arial" w:hAnsi="Arial" w:cs="Arial"/>
                <w:color w:val="202124"/>
                <w:shd w:val="clear" w:color="auto" w:fill="FFFFFF"/>
              </w:rPr>
              <w:t> </w:t>
            </w:r>
            <w:r w:rsidRPr="00F86752">
              <w:rPr>
                <w:rFonts w:ascii="Arial" w:hAnsi="Arial" w:cs="Arial"/>
                <w:color w:val="202124"/>
                <w:shd w:val="clear" w:color="auto" w:fill="FFFFFF"/>
              </w:rPr>
              <w:t>si las fracciones de los exponentes de las potencias asociadas son</w:t>
            </w:r>
            <w:r w:rsidRPr="00F86752">
              <w:rPr>
                <w:rStyle w:val="apple-converted-space"/>
                <w:rFonts w:ascii="Arial" w:hAnsi="Arial" w:cs="Arial"/>
                <w:color w:val="202124"/>
                <w:shd w:val="clear" w:color="auto" w:fill="FFFFFF"/>
              </w:rPr>
              <w:t> </w:t>
            </w:r>
            <w:r w:rsidRPr="00F86752">
              <w:rPr>
                <w:rFonts w:ascii="Arial" w:hAnsi="Arial" w:cs="Arial"/>
                <w:color w:val="202124"/>
              </w:rPr>
              <w:t>equivalentes</w:t>
            </w:r>
            <w:r w:rsidRPr="00F86752">
              <w:rPr>
                <w:rFonts w:ascii="Arial" w:hAnsi="Arial" w:cs="Arial"/>
                <w:color w:val="202124"/>
                <w:shd w:val="clear" w:color="auto" w:fill="FFFFFF"/>
              </w:rPr>
              <w:t>. Dado un</w:t>
            </w:r>
            <w:r w:rsidRPr="00F86752">
              <w:rPr>
                <w:rStyle w:val="apple-converted-space"/>
                <w:rFonts w:ascii="Arial" w:hAnsi="Arial" w:cs="Arial"/>
                <w:color w:val="202124"/>
                <w:shd w:val="clear" w:color="auto" w:fill="FFFFFF"/>
              </w:rPr>
              <w:t> </w:t>
            </w:r>
            <w:r w:rsidRPr="00F86752">
              <w:rPr>
                <w:rFonts w:ascii="Arial" w:hAnsi="Arial" w:cs="Arial"/>
                <w:color w:val="202124"/>
              </w:rPr>
              <w:t>radical</w:t>
            </w:r>
            <w:r w:rsidRPr="00F86752">
              <w:rPr>
                <w:rStyle w:val="apple-converted-space"/>
                <w:rFonts w:ascii="Arial" w:hAnsi="Arial" w:cs="Arial"/>
                <w:color w:val="202124"/>
                <w:shd w:val="clear" w:color="auto" w:fill="FFFFFF"/>
              </w:rPr>
              <w:t> </w:t>
            </w:r>
            <w:r w:rsidRPr="00F86752">
              <w:rPr>
                <w:rFonts w:ascii="Arial" w:hAnsi="Arial" w:cs="Arial"/>
                <w:color w:val="202124"/>
                <w:shd w:val="clear" w:color="auto" w:fill="FFFFFF"/>
              </w:rPr>
              <w:t>se pueden obtener infinitos</w:t>
            </w:r>
            <w:r w:rsidRPr="00F86752">
              <w:rPr>
                <w:rStyle w:val="apple-converted-space"/>
                <w:rFonts w:ascii="Arial" w:hAnsi="Arial" w:cs="Arial"/>
                <w:color w:val="202124"/>
                <w:shd w:val="clear" w:color="auto" w:fill="FFFFFF"/>
              </w:rPr>
              <w:t> </w:t>
            </w:r>
            <w:r w:rsidRPr="00F86752">
              <w:rPr>
                <w:rFonts w:ascii="Arial" w:hAnsi="Arial" w:cs="Arial"/>
                <w:color w:val="202124"/>
              </w:rPr>
              <w:t>radicales equivalentes</w:t>
            </w:r>
            <w:r w:rsidRPr="00F86752">
              <w:rPr>
                <w:rFonts w:ascii="Arial" w:hAnsi="Arial" w:cs="Arial"/>
                <w:color w:val="202124"/>
                <w:shd w:val="clear" w:color="auto" w:fill="FFFFFF"/>
              </w:rPr>
              <w:t>, multiplicando o dividiendo el exponente del radicando y el índice de la raíz por un mismo número.</w:t>
            </w:r>
          </w:p>
          <w:p w14:paraId="0CFDF2D7" w14:textId="77777777" w:rsidR="00353A49" w:rsidRDefault="00353A49" w:rsidP="00093C6D">
            <w:pPr>
              <w:pStyle w:val="NormalWeb"/>
              <w:spacing w:before="0" w:beforeAutospacing="0" w:after="300" w:afterAutospacing="0"/>
              <w:textAlignment w:val="top"/>
              <w:rPr>
                <w:rFonts w:ascii="Arial" w:hAnsi="Arial" w:cs="Arial"/>
                <w:color w:val="404040"/>
              </w:rPr>
            </w:pPr>
          </w:p>
          <w:p w14:paraId="0559E4DF" w14:textId="77777777" w:rsidR="00353A49" w:rsidRPr="00F86752" w:rsidRDefault="00353A49" w:rsidP="00093C6D">
            <w:pPr>
              <w:pStyle w:val="NormalWeb"/>
              <w:spacing w:before="0" w:beforeAutospacing="0" w:after="300" w:afterAutospacing="0"/>
              <w:textAlignment w:val="top"/>
              <w:rPr>
                <w:rFonts w:ascii="Arial" w:hAnsi="Arial" w:cs="Arial"/>
                <w:i/>
                <w:color w:val="404040"/>
                <w:lang w:val="es-EC"/>
              </w:rPr>
            </w:pPr>
            <w:r w:rsidRPr="00F86752">
              <w:rPr>
                <w:rFonts w:ascii="Arial" w:hAnsi="Arial" w:cs="Arial"/>
                <w:color w:val="404040"/>
              </w:rPr>
              <w:t xml:space="preserve"> </w:t>
            </w:r>
            <m:oMath>
              <m:rad>
                <m:radPr>
                  <m:ctrlPr>
                    <w:rPr>
                      <w:rFonts w:ascii="Cambria Math" w:hAnsi="Cambria Math" w:cs="Arial"/>
                      <w:i/>
                      <w:color w:val="404040"/>
                    </w:rPr>
                  </m:ctrlPr>
                </m:radPr>
                <m:deg>
                  <m:r>
                    <w:rPr>
                      <w:rFonts w:ascii="Cambria Math" w:hAnsi="Cambria Math" w:cs="Arial"/>
                      <w:color w:val="404040"/>
                    </w:rPr>
                    <m:t>4</m:t>
                  </m:r>
                </m:deg>
                <m:e>
                  <m:sSup>
                    <m:sSupPr>
                      <m:ctrlPr>
                        <w:rPr>
                          <w:rFonts w:ascii="Cambria Math" w:hAnsi="Cambria Math" w:cs="Arial"/>
                          <w:i/>
                          <w:color w:val="404040"/>
                        </w:rPr>
                      </m:ctrlPr>
                    </m:sSupPr>
                    <m:e>
                      <m:r>
                        <w:rPr>
                          <w:rFonts w:ascii="Cambria Math" w:hAnsi="Cambria Math" w:cs="Arial"/>
                          <w:color w:val="404040"/>
                        </w:rPr>
                        <m:t>3</m:t>
                      </m:r>
                    </m:e>
                    <m:sup>
                      <m:r>
                        <w:rPr>
                          <w:rFonts w:ascii="Cambria Math" w:hAnsi="Cambria Math" w:cs="Arial"/>
                          <w:color w:val="404040"/>
                        </w:rPr>
                        <m:t>2</m:t>
                      </m:r>
                    </m:sup>
                  </m:sSup>
                </m:e>
              </m:rad>
              <m:r>
                <w:rPr>
                  <w:rFonts w:ascii="Cambria Math" w:hAnsi="Cambria Math" w:cs="Arial"/>
                  <w:color w:val="404040"/>
                </w:rPr>
                <m:t xml:space="preserve">   y    </m:t>
              </m:r>
              <m:rad>
                <m:radPr>
                  <m:ctrlPr>
                    <w:rPr>
                      <w:rFonts w:ascii="Cambria Math" w:hAnsi="Cambria Math" w:cs="Arial"/>
                      <w:i/>
                      <w:color w:val="404040"/>
                    </w:rPr>
                  </m:ctrlPr>
                </m:radPr>
                <m:deg>
                  <m:r>
                    <w:rPr>
                      <w:rFonts w:ascii="Cambria Math" w:hAnsi="Cambria Math" w:cs="Arial"/>
                      <w:color w:val="404040"/>
                    </w:rPr>
                    <m:t>8</m:t>
                  </m:r>
                </m:deg>
                <m:e>
                  <m:sSup>
                    <m:sSupPr>
                      <m:ctrlPr>
                        <w:rPr>
                          <w:rFonts w:ascii="Cambria Math" w:hAnsi="Cambria Math" w:cs="Arial"/>
                          <w:i/>
                          <w:color w:val="404040"/>
                        </w:rPr>
                      </m:ctrlPr>
                    </m:sSupPr>
                    <m:e>
                      <m:r>
                        <w:rPr>
                          <w:rFonts w:ascii="Cambria Math" w:hAnsi="Cambria Math" w:cs="Arial"/>
                          <w:color w:val="404040"/>
                        </w:rPr>
                        <m:t>3</m:t>
                      </m:r>
                    </m:e>
                    <m:sup>
                      <m:r>
                        <w:rPr>
                          <w:rFonts w:ascii="Cambria Math" w:hAnsi="Cambria Math" w:cs="Arial"/>
                          <w:color w:val="404040"/>
                        </w:rPr>
                        <m:t>4</m:t>
                      </m:r>
                    </m:sup>
                  </m:sSup>
                </m:e>
              </m:rad>
              <m:r>
                <w:rPr>
                  <w:rFonts w:ascii="Cambria Math" w:hAnsi="Cambria Math" w:cs="Arial"/>
                  <w:color w:val="404040"/>
                </w:rPr>
                <m:t xml:space="preserve">    </m:t>
              </m:r>
            </m:oMath>
            <w:r w:rsidRPr="00F86752">
              <w:rPr>
                <w:rFonts w:ascii="Arial" w:hAnsi="Arial" w:cs="Arial"/>
                <w:color w:val="404040"/>
              </w:rPr>
              <w:t xml:space="preserve">son </w:t>
            </w:r>
            <w:r w:rsidRPr="00F86752">
              <w:rPr>
                <w:rFonts w:ascii="Arial" w:hAnsi="Arial" w:cs="Arial"/>
                <w:b/>
                <w:bCs/>
                <w:color w:val="404040"/>
              </w:rPr>
              <w:t xml:space="preserve">radicales equivalentes </w:t>
            </w:r>
            <w:r w:rsidRPr="00F86752">
              <w:rPr>
                <w:rFonts w:ascii="Arial" w:hAnsi="Arial" w:cs="Arial"/>
                <w:color w:val="404040"/>
              </w:rPr>
              <w:t xml:space="preserve">porque al aplicar las propiedades los dos son iguales a </w:t>
            </w:r>
            <m:oMath>
              <m:rad>
                <m:radPr>
                  <m:degHide m:val="1"/>
                  <m:ctrlPr>
                    <w:rPr>
                      <w:rFonts w:ascii="Cambria Math" w:hAnsi="Cambria Math" w:cs="Arial"/>
                      <w:i/>
                      <w:color w:val="404040"/>
                    </w:rPr>
                  </m:ctrlPr>
                </m:radPr>
                <m:deg/>
                <m:e>
                  <m:r>
                    <w:rPr>
                      <w:rFonts w:ascii="Cambria Math" w:hAnsi="Cambria Math" w:cs="Arial"/>
                      <w:color w:val="404040"/>
                    </w:rPr>
                    <m:t>3</m:t>
                  </m:r>
                </m:e>
              </m:rad>
            </m:oMath>
            <w:r w:rsidRPr="00F86752">
              <w:rPr>
                <w:rFonts w:ascii="Arial" w:hAnsi="Arial" w:cs="Arial"/>
                <w:color w:val="404040"/>
                <w:lang w:val="es-EC"/>
              </w:rPr>
              <w:t xml:space="preserve"> </w:t>
            </w:r>
            <w:r>
              <w:rPr>
                <w:rFonts w:ascii="Arial" w:hAnsi="Arial" w:cs="Arial"/>
                <w:color w:val="404040"/>
                <w:lang w:val="es-EC"/>
              </w:rPr>
              <w:t>.</w:t>
            </w:r>
          </w:p>
          <w:p w14:paraId="64ADEC6B" w14:textId="77777777" w:rsidR="00353A49" w:rsidRDefault="00353A49" w:rsidP="00353A49">
            <w:pPr>
              <w:pStyle w:val="NormalWeb"/>
              <w:numPr>
                <w:ilvl w:val="0"/>
                <w:numId w:val="3"/>
              </w:numPr>
              <w:spacing w:before="0" w:beforeAutospacing="0" w:after="300" w:afterAutospacing="0"/>
              <w:textAlignment w:val="top"/>
              <w:rPr>
                <w:rFonts w:ascii="Arial" w:hAnsi="Arial" w:cs="Arial"/>
                <w:color w:val="404040"/>
              </w:rPr>
            </w:pPr>
            <w:r w:rsidRPr="00F86752">
              <w:rPr>
                <w:rFonts w:ascii="Arial" w:hAnsi="Arial" w:cs="Arial"/>
                <w:color w:val="404040"/>
              </w:rPr>
              <w:lastRenderedPageBreak/>
              <w:t xml:space="preserve">Para obtenerlos, se multiplican o dividen el índice y el exponente por un mismo número diferente de cero. </w:t>
            </w:r>
          </w:p>
          <w:p w14:paraId="7F53A18E" w14:textId="77777777" w:rsidR="00353A49" w:rsidRPr="00F86752" w:rsidRDefault="00353A49" w:rsidP="00093C6D">
            <w:pPr>
              <w:pStyle w:val="NormalWeb"/>
              <w:spacing w:before="0" w:beforeAutospacing="0" w:after="300" w:afterAutospacing="0"/>
              <w:textAlignment w:val="top"/>
              <w:rPr>
                <w:rFonts w:ascii="Arial" w:hAnsi="Arial" w:cs="Arial"/>
                <w:b/>
                <w:bCs/>
                <w:color w:val="404040"/>
                <w:lang w:val="es-ES"/>
              </w:rPr>
            </w:pPr>
            <w:r w:rsidRPr="00F86752">
              <w:rPr>
                <w:rFonts w:ascii="Arial" w:hAnsi="Arial" w:cs="Arial"/>
                <w:b/>
                <w:bCs/>
                <w:color w:val="404040"/>
                <w:lang w:val="es-ES"/>
              </w:rPr>
              <w:t>RADICALES HOMOGÉNEOS</w:t>
            </w:r>
          </w:p>
          <w:p w14:paraId="4669B8E0" w14:textId="77777777" w:rsidR="00353A49" w:rsidRPr="00F86752" w:rsidRDefault="00353A49" w:rsidP="00093C6D">
            <w:pPr>
              <w:pStyle w:val="NormalWeb"/>
              <w:spacing w:before="0" w:beforeAutospacing="0" w:after="300" w:afterAutospacing="0"/>
              <w:textAlignment w:val="top"/>
              <w:rPr>
                <w:rFonts w:ascii="Arial" w:hAnsi="Arial" w:cs="Arial"/>
                <w:color w:val="404040"/>
              </w:rPr>
            </w:pPr>
            <m:oMath>
              <m:rad>
                <m:radPr>
                  <m:ctrlPr>
                    <w:rPr>
                      <w:rFonts w:ascii="Cambria Math" w:hAnsi="Cambria Math" w:cs="Arial"/>
                      <w:i/>
                      <w:color w:val="404040"/>
                    </w:rPr>
                  </m:ctrlPr>
                </m:radPr>
                <m:deg>
                  <m:r>
                    <w:rPr>
                      <w:rFonts w:ascii="Cambria Math" w:hAnsi="Cambria Math" w:cs="Arial"/>
                      <w:color w:val="404040"/>
                    </w:rPr>
                    <m:t>5</m:t>
                  </m:r>
                </m:deg>
                <m:e>
                  <m:r>
                    <w:rPr>
                      <w:rFonts w:ascii="Cambria Math" w:hAnsi="Cambria Math" w:cs="Arial"/>
                      <w:color w:val="404040"/>
                    </w:rPr>
                    <m:t>2</m:t>
                  </m:r>
                </m:e>
              </m:rad>
              <m:r>
                <w:rPr>
                  <w:rFonts w:ascii="Cambria Math" w:hAnsi="Cambria Math" w:cs="Arial"/>
                  <w:color w:val="404040"/>
                </w:rPr>
                <m:t xml:space="preserve">; </m:t>
              </m:r>
              <m:rad>
                <m:radPr>
                  <m:ctrlPr>
                    <w:rPr>
                      <w:rFonts w:ascii="Cambria Math" w:hAnsi="Cambria Math" w:cs="Arial"/>
                      <w:i/>
                      <w:color w:val="404040"/>
                    </w:rPr>
                  </m:ctrlPr>
                </m:radPr>
                <m:deg>
                  <m:r>
                    <w:rPr>
                      <w:rFonts w:ascii="Cambria Math" w:hAnsi="Cambria Math" w:cs="Arial"/>
                      <w:color w:val="404040"/>
                    </w:rPr>
                    <m:t>5</m:t>
                  </m:r>
                </m:deg>
                <m:e>
                  <m:r>
                    <w:rPr>
                      <w:rFonts w:ascii="Cambria Math" w:hAnsi="Cambria Math" w:cs="Arial"/>
                      <w:color w:val="404040"/>
                    </w:rPr>
                    <m:t>13</m:t>
                  </m:r>
                </m:e>
              </m:rad>
              <m:r>
                <w:rPr>
                  <w:rFonts w:ascii="Cambria Math" w:hAnsi="Cambria Math" w:cs="Arial"/>
                  <w:color w:val="404040"/>
                </w:rPr>
                <m:t xml:space="preserve"> y </m:t>
              </m:r>
              <m:rad>
                <m:radPr>
                  <m:ctrlPr>
                    <w:rPr>
                      <w:rFonts w:ascii="Cambria Math" w:hAnsi="Cambria Math" w:cs="Arial"/>
                      <w:i/>
                      <w:color w:val="404040"/>
                    </w:rPr>
                  </m:ctrlPr>
                </m:radPr>
                <m:deg>
                  <m:r>
                    <w:rPr>
                      <w:rFonts w:ascii="Cambria Math" w:hAnsi="Cambria Math" w:cs="Arial"/>
                      <w:color w:val="404040"/>
                    </w:rPr>
                    <m:t>5</m:t>
                  </m:r>
                </m:deg>
                <m:e>
                  <m:r>
                    <w:rPr>
                      <w:rFonts w:ascii="Cambria Math" w:hAnsi="Cambria Math" w:cs="Arial"/>
                      <w:color w:val="404040"/>
                    </w:rPr>
                    <m:t>3</m:t>
                  </m:r>
                </m:e>
              </m:rad>
            </m:oMath>
            <w:r w:rsidRPr="00F86752">
              <w:rPr>
                <w:rFonts w:ascii="Arial" w:hAnsi="Arial" w:cs="Arial"/>
                <w:color w:val="404040"/>
                <w:lang w:val="es-EC"/>
              </w:rPr>
              <w:t xml:space="preserve">  </w:t>
            </w:r>
            <w:r w:rsidRPr="00F86752">
              <w:rPr>
                <w:rFonts w:ascii="Arial" w:hAnsi="Arial" w:cs="Arial"/>
                <w:color w:val="404040"/>
              </w:rPr>
              <w:t xml:space="preserve">son </w:t>
            </w:r>
            <w:r w:rsidRPr="00F86752">
              <w:rPr>
                <w:rFonts w:ascii="Arial" w:hAnsi="Arial" w:cs="Arial"/>
                <w:b/>
                <w:bCs/>
                <w:color w:val="404040"/>
              </w:rPr>
              <w:t xml:space="preserve">radicales homogéneos </w:t>
            </w:r>
            <w:r w:rsidRPr="00F86752">
              <w:rPr>
                <w:rFonts w:ascii="Arial" w:hAnsi="Arial" w:cs="Arial"/>
                <w:color w:val="404040"/>
              </w:rPr>
              <w:t xml:space="preserve">porque tienen el mismo índice. </w:t>
            </w:r>
          </w:p>
          <w:p w14:paraId="60E63F9E" w14:textId="77777777" w:rsidR="00353A49" w:rsidRDefault="00353A49" w:rsidP="00093C6D">
            <w:pPr>
              <w:autoSpaceDE w:val="0"/>
              <w:autoSpaceDN w:val="0"/>
              <w:adjustRightInd w:val="0"/>
              <w:rPr>
                <w:rFonts w:asciiTheme="minorHAnsi" w:hAnsiTheme="minorHAnsi" w:cstheme="minorHAnsi"/>
                <w:b/>
                <w:bCs/>
                <w:noProof/>
                <w:sz w:val="28"/>
                <w:szCs w:val="28"/>
              </w:rPr>
            </w:pPr>
          </w:p>
          <w:p w14:paraId="7C236CDB" w14:textId="77777777" w:rsidR="00353A49" w:rsidRPr="00C66078" w:rsidRDefault="00353A49" w:rsidP="00093C6D">
            <w:pPr>
              <w:autoSpaceDE w:val="0"/>
              <w:autoSpaceDN w:val="0"/>
              <w:adjustRightInd w:val="0"/>
              <w:jc w:val="center"/>
              <w:rPr>
                <w:rFonts w:asciiTheme="minorHAnsi" w:hAnsiTheme="minorHAnsi" w:cstheme="minorHAnsi"/>
                <w:b/>
                <w:bCs/>
                <w:noProof/>
                <w:sz w:val="28"/>
                <w:szCs w:val="28"/>
              </w:rPr>
            </w:pPr>
            <w:r w:rsidRPr="00C66078">
              <w:rPr>
                <w:rFonts w:asciiTheme="minorHAnsi" w:hAnsiTheme="minorHAnsi" w:cstheme="minorHAnsi"/>
                <w:b/>
                <w:bCs/>
                <w:noProof/>
                <w:sz w:val="28"/>
                <w:szCs w:val="28"/>
              </w:rPr>
              <w:t xml:space="preserve">PROYECTO </w:t>
            </w:r>
            <w:r>
              <w:rPr>
                <w:rFonts w:asciiTheme="minorHAnsi" w:hAnsiTheme="minorHAnsi" w:cstheme="minorHAnsi"/>
                <w:b/>
                <w:bCs/>
                <w:noProof/>
                <w:sz w:val="28"/>
                <w:szCs w:val="28"/>
              </w:rPr>
              <w:t>3</w:t>
            </w:r>
          </w:p>
          <w:p w14:paraId="7614134D" w14:textId="77777777" w:rsidR="00353A49" w:rsidRDefault="00353A49" w:rsidP="00093C6D">
            <w:pPr>
              <w:autoSpaceDE w:val="0"/>
              <w:autoSpaceDN w:val="0"/>
              <w:adjustRightInd w:val="0"/>
              <w:jc w:val="center"/>
              <w:rPr>
                <w:rFonts w:asciiTheme="minorHAnsi" w:hAnsiTheme="minorHAnsi" w:cstheme="minorHAnsi"/>
                <w:b/>
                <w:bCs/>
                <w:noProof/>
                <w:sz w:val="28"/>
                <w:szCs w:val="28"/>
              </w:rPr>
            </w:pPr>
            <w:r w:rsidRPr="00C66078">
              <w:rPr>
                <w:rFonts w:asciiTheme="minorHAnsi" w:hAnsiTheme="minorHAnsi" w:cstheme="minorHAnsi"/>
                <w:b/>
                <w:bCs/>
                <w:noProof/>
                <w:sz w:val="28"/>
                <w:szCs w:val="28"/>
              </w:rPr>
              <w:t xml:space="preserve">SEMANA </w:t>
            </w:r>
            <w:r>
              <w:rPr>
                <w:rFonts w:asciiTheme="minorHAnsi" w:hAnsiTheme="minorHAnsi" w:cstheme="minorHAnsi"/>
                <w:b/>
                <w:bCs/>
                <w:noProof/>
                <w:sz w:val="28"/>
                <w:szCs w:val="28"/>
              </w:rPr>
              <w:t>2</w:t>
            </w:r>
          </w:p>
          <w:p w14:paraId="7B357A03" w14:textId="77777777" w:rsidR="00353A49" w:rsidRPr="00C66078" w:rsidRDefault="00353A49" w:rsidP="00093C6D">
            <w:pPr>
              <w:autoSpaceDE w:val="0"/>
              <w:autoSpaceDN w:val="0"/>
              <w:adjustRightInd w:val="0"/>
              <w:jc w:val="center"/>
              <w:rPr>
                <w:rFonts w:asciiTheme="minorHAnsi" w:hAnsiTheme="minorHAnsi" w:cstheme="minorHAnsi"/>
                <w:b/>
                <w:bCs/>
                <w:noProof/>
                <w:sz w:val="28"/>
                <w:szCs w:val="28"/>
              </w:rPr>
            </w:pPr>
          </w:p>
          <w:p w14:paraId="4D96CDD5" w14:textId="77777777" w:rsidR="00353A49" w:rsidRPr="00332781" w:rsidRDefault="00353A49" w:rsidP="00093C6D">
            <w:pPr>
              <w:autoSpaceDE w:val="0"/>
              <w:autoSpaceDN w:val="0"/>
              <w:adjustRightInd w:val="0"/>
              <w:jc w:val="both"/>
              <w:rPr>
                <w:rFonts w:asciiTheme="minorHAnsi" w:hAnsiTheme="minorHAnsi" w:cstheme="minorHAnsi"/>
                <w:noProof/>
              </w:rPr>
            </w:pPr>
            <w:r w:rsidRPr="00332781">
              <w:rPr>
                <w:rFonts w:asciiTheme="minorHAnsi" w:hAnsiTheme="minorHAnsi" w:cstheme="minorHAnsi"/>
                <w:b/>
                <w:bCs/>
                <w:noProof/>
              </w:rPr>
              <w:t>Área:</w:t>
            </w:r>
            <w:r w:rsidRPr="00332781">
              <w:rPr>
                <w:rFonts w:asciiTheme="minorHAnsi" w:hAnsiTheme="minorHAnsi" w:cstheme="minorHAnsi"/>
                <w:noProof/>
              </w:rPr>
              <w:t xml:space="preserve"> Matemática.</w:t>
            </w:r>
          </w:p>
          <w:p w14:paraId="2D635140" w14:textId="77777777" w:rsidR="00353A49" w:rsidRPr="00332781" w:rsidRDefault="00353A49" w:rsidP="00093C6D">
            <w:pPr>
              <w:jc w:val="both"/>
              <w:rPr>
                <w:rFonts w:asciiTheme="minorHAnsi" w:hAnsiTheme="minorHAnsi" w:cstheme="minorHAnsi"/>
              </w:rPr>
            </w:pPr>
            <w:r w:rsidRPr="00332781">
              <w:rPr>
                <w:rFonts w:asciiTheme="minorHAnsi" w:hAnsiTheme="minorHAnsi" w:cstheme="minorHAnsi"/>
                <w:b/>
                <w:bCs/>
                <w:noProof/>
              </w:rPr>
              <w:t>Tema:</w:t>
            </w:r>
            <w:r w:rsidRPr="00332781">
              <w:rPr>
                <w:rFonts w:asciiTheme="minorHAnsi" w:hAnsiTheme="minorHAnsi" w:cstheme="minorHAnsi"/>
                <w:noProof/>
              </w:rPr>
              <w:t xml:space="preserve"> </w:t>
            </w:r>
            <w:r w:rsidRPr="00596CE7">
              <w:rPr>
                <w:rFonts w:asciiTheme="minorHAnsi" w:hAnsiTheme="minorHAnsi" w:cstheme="minorHAnsi"/>
              </w:rPr>
              <w:t>Radicación de números reales.</w:t>
            </w:r>
          </w:p>
          <w:p w14:paraId="5630DB2A" w14:textId="77777777" w:rsidR="00353A49" w:rsidRPr="00332781" w:rsidRDefault="00353A49" w:rsidP="00093C6D">
            <w:pPr>
              <w:autoSpaceDE w:val="0"/>
              <w:autoSpaceDN w:val="0"/>
              <w:adjustRightInd w:val="0"/>
              <w:jc w:val="both"/>
              <w:rPr>
                <w:rFonts w:asciiTheme="minorHAnsi" w:hAnsiTheme="minorHAnsi" w:cstheme="minorHAnsi"/>
                <w:b/>
                <w:bCs/>
                <w:noProof/>
              </w:rPr>
            </w:pPr>
            <w:r w:rsidRPr="00332781">
              <w:rPr>
                <w:rFonts w:asciiTheme="minorHAnsi" w:hAnsiTheme="minorHAnsi" w:cstheme="minorHAnsi"/>
                <w:b/>
                <w:bCs/>
                <w:noProof/>
              </w:rPr>
              <w:t>Nombre:</w:t>
            </w:r>
          </w:p>
          <w:p w14:paraId="2B54CF13" w14:textId="77777777" w:rsidR="00353A49" w:rsidRPr="00332781" w:rsidRDefault="00353A49" w:rsidP="00093C6D">
            <w:pPr>
              <w:autoSpaceDE w:val="0"/>
              <w:autoSpaceDN w:val="0"/>
              <w:adjustRightInd w:val="0"/>
              <w:jc w:val="both"/>
              <w:rPr>
                <w:rFonts w:asciiTheme="minorHAnsi" w:hAnsiTheme="minorHAnsi" w:cstheme="minorHAnsi"/>
                <w:noProof/>
              </w:rPr>
            </w:pPr>
            <w:r w:rsidRPr="00332781">
              <w:rPr>
                <w:rFonts w:asciiTheme="minorHAnsi" w:hAnsiTheme="minorHAnsi" w:cstheme="minorHAnsi"/>
                <w:b/>
                <w:bCs/>
                <w:noProof/>
              </w:rPr>
              <w:t>Curso:</w:t>
            </w:r>
            <w:r w:rsidRPr="00332781">
              <w:rPr>
                <w:rFonts w:asciiTheme="minorHAnsi" w:hAnsiTheme="minorHAnsi" w:cstheme="minorHAnsi"/>
                <w:noProof/>
              </w:rPr>
              <w:t xml:space="preserve"> Noveno</w:t>
            </w:r>
          </w:p>
          <w:p w14:paraId="6F98C632" w14:textId="77777777" w:rsidR="00353A49" w:rsidRPr="001858D2" w:rsidRDefault="00353A49" w:rsidP="00093C6D">
            <w:pPr>
              <w:autoSpaceDE w:val="0"/>
              <w:autoSpaceDN w:val="0"/>
              <w:adjustRightInd w:val="0"/>
              <w:jc w:val="both"/>
              <w:rPr>
                <w:rFonts w:asciiTheme="minorHAnsi" w:hAnsiTheme="minorHAnsi" w:cstheme="minorHAnsi"/>
                <w:noProof/>
              </w:rPr>
            </w:pPr>
            <w:r w:rsidRPr="00332781">
              <w:rPr>
                <w:rFonts w:asciiTheme="minorHAnsi" w:hAnsiTheme="minorHAnsi" w:cstheme="minorHAnsi"/>
                <w:b/>
                <w:bCs/>
                <w:noProof/>
              </w:rPr>
              <mc:AlternateContent>
                <mc:Choice Requires="wpi">
                  <w:drawing>
                    <wp:anchor distT="0" distB="0" distL="114300" distR="114300" simplePos="0" relativeHeight="251659264" behindDoc="0" locked="0" layoutInCell="1" allowOverlap="1" wp14:anchorId="49E45068" wp14:editId="56ED9533">
                      <wp:simplePos x="0" y="0"/>
                      <wp:positionH relativeFrom="column">
                        <wp:posOffset>-2448330</wp:posOffset>
                      </wp:positionH>
                      <wp:positionV relativeFrom="paragraph">
                        <wp:posOffset>349995</wp:posOffset>
                      </wp:positionV>
                      <wp:extent cx="3240" cy="2880"/>
                      <wp:effectExtent l="57150" t="57150" r="53975" b="54610"/>
                      <wp:wrapNone/>
                      <wp:docPr id="16" name="Entrada de lápiz 16"/>
                      <wp:cNvGraphicFramePr/>
                      <a:graphic xmlns:a="http://schemas.openxmlformats.org/drawingml/2006/main">
                        <a:graphicData uri="http://schemas.microsoft.com/office/word/2010/wordprocessingInk">
                          <w14:contentPart bwMode="auto" r:id="rId20">
                            <w14:nvContentPartPr>
                              <w14:cNvContentPartPr/>
                            </w14:nvContentPartPr>
                            <w14:xfrm>
                              <a:off x="0" y="0"/>
                              <a:ext cx="3240" cy="2880"/>
                            </w14:xfrm>
                          </w14:contentPart>
                        </a:graphicData>
                      </a:graphic>
                    </wp:anchor>
                  </w:drawing>
                </mc:Choice>
                <mc:Fallback>
                  <w:pict>
                    <v:shape w14:anchorId="18F86F81" id="Entrada de lápiz 16" o:spid="_x0000_s1026" type="#_x0000_t75" style="position:absolute;margin-left:-193.5pt;margin-top:26.85pt;width:1.65pt;height: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">
                      <v:imagedata r:id="rId8" o:title=""/>
                    </v:shape>
                  </w:pict>
                </mc:Fallback>
              </mc:AlternateContent>
            </w:r>
            <w:r w:rsidRPr="00332781">
              <w:rPr>
                <w:rFonts w:asciiTheme="minorHAnsi" w:hAnsiTheme="minorHAnsi" w:cstheme="minorHAnsi"/>
                <w:b/>
                <w:bCs/>
                <w:noProof/>
              </w:rPr>
              <w:t>Fecha:</w:t>
            </w:r>
            <w:r w:rsidRPr="00332781">
              <w:rPr>
                <w:rFonts w:asciiTheme="minorHAnsi" w:hAnsiTheme="minorHAnsi" w:cstheme="minorHAnsi"/>
                <w:noProof/>
              </w:rPr>
              <w:t xml:space="preserve"> </w:t>
            </w:r>
          </w:p>
          <w:p w14:paraId="52F85224" w14:textId="77777777" w:rsidR="00353A49" w:rsidRPr="005B0375" w:rsidRDefault="00353A49" w:rsidP="00093C6D">
            <w:pPr>
              <w:jc w:val="both"/>
              <w:rPr>
                <w:b/>
                <w:bCs/>
              </w:rPr>
            </w:pPr>
          </w:p>
          <w:p w14:paraId="1B741129" w14:textId="77777777" w:rsidR="00353A49" w:rsidRPr="003A1D47" w:rsidRDefault="00353A49" w:rsidP="00353A49">
            <w:pPr>
              <w:pStyle w:val="ListParagraph"/>
              <w:numPr>
                <w:ilvl w:val="0"/>
                <w:numId w:val="9"/>
              </w:numPr>
              <w:spacing w:line="360" w:lineRule="auto"/>
              <w:rPr>
                <w:b/>
                <w:bCs/>
                <w:lang w:val="es-EC"/>
              </w:rPr>
            </w:pPr>
            <w:r w:rsidRPr="003A1D47">
              <w:rPr>
                <w:b/>
                <w:bCs/>
                <w:lang w:val="es-EC"/>
              </w:rPr>
              <w:t>¿Qué es la radicación?</w:t>
            </w:r>
          </w:p>
          <w:p w14:paraId="4EC322D1" w14:textId="77777777" w:rsidR="00353A49" w:rsidRDefault="00353A49" w:rsidP="00093C6D">
            <w:pPr>
              <w:pStyle w:val="ListParagraph"/>
              <w:jc w:val="both"/>
              <w:rPr>
                <w:b/>
                <w:bCs/>
              </w:rPr>
            </w:pPr>
          </w:p>
          <w:p w14:paraId="2F1B8C5C" w14:textId="4ABC810C" w:rsidR="00353A49" w:rsidRDefault="00353A49" w:rsidP="00093C6D">
            <w:pPr>
              <w:pStyle w:val="ListParagraph"/>
              <w:spacing w:line="480" w:lineRule="auto"/>
              <w:jc w:val="both"/>
              <w:rPr>
                <w:b/>
                <w:bCs/>
              </w:rPr>
            </w:pPr>
            <w:r>
              <w:rPr>
                <w:rFonts w:ascii="Arial" w:hAnsi="Arial" w:cs="Arial"/>
                <w:color w:val="000000"/>
                <w:shd w:val="clear" w:color="auto" w:fill="FFFFFF"/>
              </w:rPr>
              <w:t xml:space="preserve">La radicación es en realidad otra forma de </w:t>
            </w:r>
            <w:proofErr w:type="spellStart"/>
            <w:r>
              <w:rPr>
                <w:rFonts w:ascii="Arial" w:hAnsi="Arial" w:cs="Arial"/>
                <w:color w:val="000000"/>
                <w:shd w:val="clear" w:color="auto" w:fill="FFFFFF"/>
              </w:rPr>
              <w:t>expresaruna</w:t>
            </w:r>
            <w:proofErr w:type="spellEnd"/>
            <w:r>
              <w:rPr>
                <w:rFonts w:ascii="Arial" w:hAnsi="Arial" w:cs="Arial"/>
                <w:color w:val="000000"/>
                <w:shd w:val="clear" w:color="auto" w:fill="FFFFFF"/>
              </w:rPr>
              <w:t> potenciación</w:t>
            </w:r>
            <w:r w:rsidRPr="00353A49">
              <w:rPr>
                <w:b/>
                <w:bCs/>
                <w:lang w:val="es-EC"/>
              </w:rPr>
              <w:t xml:space="preserve"> </w:t>
            </w:r>
            <w:r w:rsidRPr="00353A49">
              <w:rPr>
                <w:b/>
                <w:bCs/>
                <w:lang w:val="es-EC"/>
              </w:rPr>
              <w:t>_________________________________________________________________________________________________________________________________________________________</w:t>
            </w:r>
            <w:r>
              <w:rPr>
                <w:b/>
                <w:bCs/>
              </w:rPr>
              <w:t>_____________________</w:t>
            </w:r>
          </w:p>
          <w:p w14:paraId="4EE4767E" w14:textId="77777777" w:rsidR="00353A49" w:rsidRPr="00B274F5" w:rsidRDefault="00353A49" w:rsidP="00093C6D">
            <w:pPr>
              <w:pStyle w:val="ListParagraph"/>
              <w:ind w:left="1080"/>
              <w:jc w:val="both"/>
              <w:rPr>
                <w:rFonts w:cstheme="minorHAnsi"/>
              </w:rPr>
            </w:pPr>
          </w:p>
          <w:p w14:paraId="2DA2AE25" w14:textId="77777777" w:rsidR="00353A49" w:rsidRPr="003A1D47" w:rsidRDefault="00353A49" w:rsidP="00353A49">
            <w:pPr>
              <w:pStyle w:val="ListParagraph"/>
              <w:numPr>
                <w:ilvl w:val="0"/>
                <w:numId w:val="9"/>
              </w:numPr>
              <w:jc w:val="both"/>
              <w:rPr>
                <w:b/>
                <w:bCs/>
              </w:rPr>
            </w:pPr>
            <w:r w:rsidRPr="003A1D47">
              <w:rPr>
                <w:b/>
                <w:bCs/>
                <w:lang w:val="es-EC"/>
              </w:rPr>
              <w:t>Identifique y e</w:t>
            </w:r>
            <w:proofErr w:type="spellStart"/>
            <w:r w:rsidRPr="003A1D47">
              <w:rPr>
                <w:b/>
                <w:bCs/>
              </w:rPr>
              <w:t>scriba</w:t>
            </w:r>
            <w:proofErr w:type="spellEnd"/>
            <w:r w:rsidRPr="003A1D47">
              <w:rPr>
                <w:b/>
                <w:bCs/>
              </w:rPr>
              <w:t xml:space="preserve"> según corresponda los términos de la radicación</w:t>
            </w:r>
          </w:p>
          <w:p w14:paraId="54FF8A45" w14:textId="38A88900" w:rsidR="00353A49" w:rsidRDefault="00353A49" w:rsidP="00093C6D">
            <w:pPr>
              <w:pStyle w:val="ListParagraph"/>
              <w:jc w:val="both"/>
              <w:rPr>
                <w:b/>
                <w:bCs/>
              </w:rPr>
            </w:pPr>
            <w:r>
              <w:rPr>
                <w:b/>
                <w:bCs/>
              </w:rPr>
              <w:t xml:space="preserve">                                                                                                                </w:t>
            </w:r>
            <w:r w:rsidRPr="00353A49">
              <w:rPr>
                <w:rFonts w:ascii="Times New Roman" w:eastAsia="Times New Roman" w:hAnsi="Times New Roman" w:cs="Times New Roman"/>
                <w:sz w:val="24"/>
                <w:szCs w:val="24"/>
                <w:lang w:eastAsia="zh-CN"/>
              </w:rPr>
              <w:t>raíz</w:t>
            </w:r>
          </w:p>
          <w:p w14:paraId="6A68682F" w14:textId="77777777" w:rsidR="00353A49" w:rsidRDefault="00353A49" w:rsidP="00093C6D">
            <w:pPr>
              <w:jc w:val="center"/>
            </w:pPr>
            <w:r>
              <w:fldChar w:fldCharType="begin"/>
            </w:r>
            <w:r>
              <w:instrText xml:space="preserve"> INCLUDEPICTURE "/var/folders/mq/dz436tn134xchsj038ys44yr0000gn/T/com.microsoft.Word/WebArchiveCopyPasteTempFiles/3287887_orig.jpg" \* MERGEFORMATINET </w:instrText>
            </w:r>
            <w:r>
              <w:fldChar w:fldCharType="separate"/>
            </w:r>
            <w:r>
              <w:rPr>
                <w:noProof/>
              </w:rPr>
              <w:drawing>
                <wp:inline distT="0" distB="0" distL="0" distR="0" wp14:anchorId="7381A32F" wp14:editId="19807ED1">
                  <wp:extent cx="3027286" cy="1162012"/>
                  <wp:effectExtent l="0" t="0" r="0" b="0"/>
                  <wp:docPr id="30" name="Picture 30" descr="Raíz cuadrada y raíz cúb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íz cuadrada y raíz cúbica"/>
                          <pic:cNvPicPr>
                            <a:picLocks noChangeAspect="1" noChangeArrowheads="1"/>
                          </pic:cNvPicPr>
                        </pic:nvPicPr>
                        <pic:blipFill rotWithShape="1">
                          <a:blip r:embed="rId21">
                            <a:extLst>
                              <a:ext uri="{BEBA8EAE-BF5A-486C-A8C5-ECC9F3942E4B}">
                                <a14:imgProps xmlns:a14="http://schemas.microsoft.com/office/drawing/2010/main">
                                  <a14:imgLayer r:embed="rId22">
                                    <a14:imgEffect>
                                      <a14:colorTemperature colorTemp="4700"/>
                                    </a14:imgEffect>
                                  </a14:imgLayer>
                                </a14:imgProps>
                              </a:ext>
                              <a:ext uri="{28A0092B-C50C-407E-A947-70E740481C1C}">
                                <a14:useLocalDpi xmlns:a14="http://schemas.microsoft.com/office/drawing/2010/main" val="0"/>
                              </a:ext>
                            </a:extLst>
                          </a:blip>
                          <a:srcRect l="9546" t="30611" r="22629" b="28062"/>
                          <a:stretch/>
                        </pic:blipFill>
                        <pic:spPr bwMode="auto">
                          <a:xfrm>
                            <a:off x="0" y="0"/>
                            <a:ext cx="3027286" cy="1162012"/>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4271BB3A" w14:textId="3BCA3213" w:rsidR="00353A49" w:rsidRDefault="00353A49" w:rsidP="00093C6D">
            <w:pPr>
              <w:jc w:val="center"/>
            </w:pPr>
            <w:r>
              <w:t>radicando</w:t>
            </w:r>
          </w:p>
          <w:p w14:paraId="202865FB" w14:textId="77777777" w:rsidR="00353A49" w:rsidRPr="00E16B2E" w:rsidRDefault="00353A49" w:rsidP="00353A49">
            <w:pPr>
              <w:pStyle w:val="ListParagraph"/>
              <w:numPr>
                <w:ilvl w:val="0"/>
                <w:numId w:val="9"/>
              </w:numPr>
              <w:rPr>
                <w:b/>
                <w:bCs/>
                <w:lang w:val="en-EC"/>
              </w:rPr>
            </w:pPr>
            <w:r w:rsidRPr="00E16B2E">
              <w:rPr>
                <w:b/>
                <w:bCs/>
                <w:lang w:val="en-EC"/>
              </w:rPr>
              <w:t>Complete</w:t>
            </w:r>
          </w:p>
          <w:p w14:paraId="131400C5" w14:textId="77777777" w:rsidR="00353A49" w:rsidRDefault="00353A49" w:rsidP="00093C6D">
            <w:pPr>
              <w:spacing w:before="100" w:beforeAutospacing="1" w:after="100" w:afterAutospacing="1"/>
              <w:jc w:val="both"/>
              <w:rPr>
                <w:rFonts w:ascii="Arial" w:hAnsi="Arial" w:cs="Arial"/>
                <w:color w:val="000000"/>
                <w:shd w:val="clear" w:color="auto" w:fill="FFFFFF"/>
              </w:rPr>
            </w:pPr>
            <w:r w:rsidRPr="00C252A5">
              <w:rPr>
                <w:rFonts w:ascii="Arial" w:hAnsi="Arial" w:cs="Arial"/>
                <w:color w:val="000000"/>
                <w:shd w:val="clear" w:color="auto" w:fill="FFFFFF"/>
              </w:rPr>
              <w:t>Si el índice es impar y el radicando es positivo, la raíz es única y positiva</w:t>
            </w:r>
            <w:r>
              <w:rPr>
                <w:rFonts w:ascii="Arial" w:hAnsi="Arial" w:cs="Arial"/>
                <w:color w:val="000000"/>
                <w:shd w:val="clear" w:color="auto" w:fill="FFFFFF"/>
              </w:rPr>
              <w:t>.</w:t>
            </w:r>
          </w:p>
          <w:p w14:paraId="3901549D" w14:textId="77777777" w:rsidR="00353A49" w:rsidRDefault="00353A49" w:rsidP="00093C6D">
            <w:pPr>
              <w:spacing w:before="100" w:beforeAutospacing="1" w:after="100" w:afterAutospacing="1"/>
              <w:jc w:val="both"/>
              <w:rPr>
                <w:rFonts w:ascii="Arial" w:hAnsi="Arial" w:cs="Arial"/>
                <w:color w:val="000000"/>
                <w:shd w:val="clear" w:color="auto" w:fill="FFFFFF"/>
              </w:rPr>
            </w:pPr>
            <w:r w:rsidRPr="00C252A5">
              <w:rPr>
                <w:rFonts w:ascii="Arial" w:hAnsi="Arial" w:cs="Arial"/>
                <w:color w:val="000000"/>
                <w:shd w:val="clear" w:color="auto" w:fill="FFFFFF"/>
              </w:rPr>
              <w:t>Si el índice es impar y el radicando es negativo, la raíz es única y</w:t>
            </w:r>
            <w:r>
              <w:rPr>
                <w:rFonts w:ascii="Arial" w:hAnsi="Arial" w:cs="Arial"/>
                <w:color w:val="000000"/>
                <w:shd w:val="clear" w:color="auto" w:fill="FFFFFF"/>
              </w:rPr>
              <w:t xml:space="preserve"> negativa.</w:t>
            </w:r>
          </w:p>
          <w:p w14:paraId="0FF54F38" w14:textId="6DBE4F9E" w:rsidR="00353A49" w:rsidRDefault="00353A49" w:rsidP="00093C6D">
            <w:pPr>
              <w:spacing w:before="100" w:beforeAutospacing="1" w:after="100" w:afterAutospacing="1"/>
              <w:jc w:val="both"/>
              <w:rPr>
                <w:rFonts w:ascii="Arial" w:hAnsi="Arial" w:cs="Arial"/>
                <w:color w:val="000000"/>
                <w:shd w:val="clear" w:color="auto" w:fill="FFFFFF"/>
              </w:rPr>
            </w:pPr>
            <w:r w:rsidRPr="00C252A5">
              <w:rPr>
                <w:rFonts w:ascii="Arial" w:hAnsi="Arial" w:cs="Arial"/>
                <w:color w:val="000000"/>
                <w:shd w:val="clear" w:color="auto" w:fill="FFFFFF"/>
              </w:rPr>
              <w:t xml:space="preserve">Si el índice es par y el radicando positivo, existen </w:t>
            </w:r>
            <w:r w:rsidRPr="003A1D47">
              <w:rPr>
                <w:rFonts w:ascii="Arial" w:hAnsi="Arial" w:cs="Arial"/>
                <w:color w:val="000000"/>
                <w:shd w:val="clear" w:color="auto" w:fill="FFFFFF"/>
                <w:lang w:val="es-EC"/>
              </w:rPr>
              <w:t>___</w:t>
            </w:r>
            <w:r>
              <w:rPr>
                <w:rFonts w:ascii="Arial" w:hAnsi="Arial" w:cs="Arial"/>
                <w:color w:val="000000"/>
                <w:shd w:val="clear" w:color="auto" w:fill="FFFFFF"/>
                <w:lang w:val="es-EC"/>
              </w:rPr>
              <w:t>__</w:t>
            </w:r>
            <w:r w:rsidRPr="00C252A5">
              <w:rPr>
                <w:rFonts w:ascii="Arial" w:hAnsi="Arial" w:cs="Arial"/>
                <w:color w:val="000000"/>
                <w:shd w:val="clear" w:color="auto" w:fill="FFFFFF"/>
              </w:rPr>
              <w:t xml:space="preserve"> raíces de igual valor absoluto, pero de </w:t>
            </w:r>
            <w:r w:rsidRPr="003A1D47">
              <w:rPr>
                <w:rFonts w:ascii="Arial" w:hAnsi="Arial" w:cs="Arial"/>
                <w:color w:val="000000"/>
                <w:shd w:val="clear" w:color="auto" w:fill="FFFFFF"/>
                <w:lang w:val="es-EC"/>
              </w:rPr>
              <w:t>__________________</w:t>
            </w:r>
            <w:r>
              <w:rPr>
                <w:rFonts w:ascii="Arial" w:hAnsi="Arial" w:cs="Arial"/>
                <w:color w:val="000000"/>
                <w:shd w:val="clear" w:color="auto" w:fill="FFFFFF"/>
                <w:lang w:val="es-EC"/>
              </w:rPr>
              <w:t>__</w:t>
            </w:r>
            <w:r w:rsidRPr="00C252A5">
              <w:rPr>
                <w:rFonts w:ascii="Arial" w:hAnsi="Arial" w:cs="Arial"/>
                <w:color w:val="000000"/>
                <w:shd w:val="clear" w:color="auto" w:fill="FFFFFF"/>
              </w:rPr>
              <w:t>.</w:t>
            </w:r>
          </w:p>
          <w:p w14:paraId="50ECCCC4" w14:textId="77777777" w:rsidR="00353A49" w:rsidRPr="00C252A5" w:rsidRDefault="00353A49" w:rsidP="00093C6D">
            <w:pPr>
              <w:spacing w:before="100" w:beforeAutospacing="1" w:after="100" w:afterAutospacing="1"/>
              <w:jc w:val="both"/>
              <w:rPr>
                <w:rFonts w:ascii="Arial" w:hAnsi="Arial" w:cs="Arial"/>
                <w:color w:val="000000"/>
                <w:shd w:val="clear" w:color="auto" w:fill="FFFFFF"/>
              </w:rPr>
            </w:pPr>
          </w:p>
          <w:p w14:paraId="2778689A" w14:textId="77777777" w:rsidR="00353A49" w:rsidRDefault="00353A49" w:rsidP="00353A49">
            <w:pPr>
              <w:pStyle w:val="ListParagraph"/>
              <w:numPr>
                <w:ilvl w:val="0"/>
                <w:numId w:val="9"/>
              </w:numPr>
              <w:rPr>
                <w:b/>
                <w:bCs/>
                <w:lang w:val="es-EC"/>
              </w:rPr>
            </w:pPr>
            <w:r w:rsidRPr="00E16B2E">
              <w:rPr>
                <w:b/>
                <w:bCs/>
                <w:lang w:val="es-EC"/>
              </w:rPr>
              <w:t>Ennumere las propiedades de la radicación</w:t>
            </w:r>
          </w:p>
          <w:p w14:paraId="3C2EB80F" w14:textId="6757EE97" w:rsidR="00353A49" w:rsidRDefault="00353A49" w:rsidP="00353A49">
            <w:pPr>
              <w:rPr>
                <w:rStyle w:val="Strong"/>
                <w:rFonts w:ascii="Arial" w:hAnsi="Arial" w:cs="Arial"/>
                <w:b w:val="0"/>
                <w:bCs w:val="0"/>
                <w:color w:val="000000"/>
              </w:rPr>
            </w:pPr>
            <w:r w:rsidRPr="00353A49">
              <w:rPr>
                <w:rStyle w:val="Strong"/>
                <w:rFonts w:ascii="Arial" w:hAnsi="Arial" w:cs="Arial"/>
                <w:b w:val="0"/>
                <w:bCs w:val="0"/>
                <w:color w:val="000000"/>
              </w:rPr>
              <w:t>Raíz de un producto</w:t>
            </w:r>
          </w:p>
          <w:p w14:paraId="5D53BDE9" w14:textId="5A903228" w:rsidR="00353A49" w:rsidRPr="00353A49" w:rsidRDefault="00353A49" w:rsidP="00353A49">
            <w:pPr>
              <w:rPr>
                <w:rStyle w:val="Strong"/>
                <w:rFonts w:ascii="Arial" w:hAnsi="Arial" w:cs="Arial"/>
                <w:b w:val="0"/>
                <w:bCs w:val="0"/>
                <w:color w:val="000000"/>
              </w:rPr>
            </w:pPr>
            <w:r w:rsidRPr="00353A49">
              <w:rPr>
                <w:rStyle w:val="Strong"/>
                <w:rFonts w:ascii="Arial" w:hAnsi="Arial" w:cs="Arial"/>
                <w:b w:val="0"/>
                <w:bCs w:val="0"/>
                <w:color w:val="000000"/>
              </w:rPr>
              <w:t xml:space="preserve">Raíz de un </w:t>
            </w:r>
            <w:r>
              <w:rPr>
                <w:rStyle w:val="Strong"/>
                <w:rFonts w:ascii="Arial" w:hAnsi="Arial" w:cs="Arial"/>
                <w:b w:val="0"/>
                <w:bCs w:val="0"/>
                <w:color w:val="000000"/>
              </w:rPr>
              <w:t>cociente</w:t>
            </w:r>
          </w:p>
          <w:p w14:paraId="16D641BD" w14:textId="77777777" w:rsidR="00353A49" w:rsidRDefault="00353A49" w:rsidP="00353A49">
            <w:pPr>
              <w:pBdr>
                <w:bottom w:val="single" w:sz="12" w:space="1" w:color="auto"/>
                <w:between w:val="single" w:sz="12" w:space="1" w:color="auto"/>
              </w:pBdr>
              <w:rPr>
                <w:b/>
                <w:bCs/>
                <w:lang w:val="es-EC"/>
              </w:rPr>
            </w:pPr>
          </w:p>
          <w:p w14:paraId="34A4BCFD" w14:textId="77777777" w:rsidR="00353A49" w:rsidRDefault="00353A49" w:rsidP="00353A49">
            <w:pPr>
              <w:pBdr>
                <w:bottom w:val="single" w:sz="12" w:space="1" w:color="auto"/>
                <w:between w:val="single" w:sz="12" w:space="1" w:color="auto"/>
              </w:pBdr>
              <w:rPr>
                <w:b/>
                <w:bCs/>
                <w:lang w:val="es-EC"/>
              </w:rPr>
            </w:pPr>
          </w:p>
          <w:p w14:paraId="2EF2FAC5" w14:textId="77777777" w:rsidR="00353A49" w:rsidRDefault="00353A49" w:rsidP="00093C6D">
            <w:pPr>
              <w:ind w:left="360"/>
              <w:rPr>
                <w:b/>
                <w:bCs/>
                <w:lang w:val="es-EC"/>
              </w:rPr>
            </w:pPr>
          </w:p>
          <w:p w14:paraId="3A8B2EA2" w14:textId="77777777" w:rsidR="00353A49" w:rsidRPr="00E16B2E" w:rsidRDefault="00353A49" w:rsidP="00093C6D">
            <w:pPr>
              <w:ind w:left="360"/>
              <w:rPr>
                <w:b/>
                <w:bCs/>
                <w:lang w:val="es-EC"/>
              </w:rPr>
            </w:pPr>
          </w:p>
          <w:p w14:paraId="0888D93E" w14:textId="0EE40264" w:rsidR="00353A49" w:rsidRDefault="00353A49" w:rsidP="00353A49">
            <w:pPr>
              <w:pStyle w:val="ListParagraph"/>
              <w:numPr>
                <w:ilvl w:val="0"/>
                <w:numId w:val="9"/>
              </w:numPr>
              <w:rPr>
                <w:sz w:val="24"/>
                <w:szCs w:val="24"/>
              </w:rPr>
            </w:pPr>
            <w:r w:rsidRPr="00E16B2E">
              <w:rPr>
                <w:b/>
                <w:bCs/>
                <w:lang w:val="es-EC"/>
              </w:rPr>
              <w:t>Justifi</w:t>
            </w:r>
            <w:r>
              <w:rPr>
                <w:b/>
                <w:bCs/>
                <w:lang w:val="es-EC"/>
              </w:rPr>
              <w:t>que</w:t>
            </w:r>
            <w:r w:rsidRPr="00E16B2E">
              <w:rPr>
                <w:b/>
                <w:bCs/>
                <w:lang w:val="es-EC"/>
              </w:rPr>
              <w:t xml:space="preserve"> </w:t>
            </w:r>
            <w:r>
              <w:rPr>
                <w:b/>
                <w:bCs/>
                <w:lang w:val="es-EC"/>
              </w:rPr>
              <w:t>s</w:t>
            </w:r>
            <w:r w:rsidRPr="00E16B2E">
              <w:rPr>
                <w:b/>
                <w:bCs/>
                <w:lang w:val="es-EC"/>
              </w:rPr>
              <w:t xml:space="preserve">u respuesta con la potenciación </w:t>
            </w:r>
          </w:p>
          <w:p w14:paraId="5B78693D" w14:textId="547A943B" w:rsidR="00353A49" w:rsidRDefault="00353A49" w:rsidP="00093C6D">
            <w:pPr>
              <w:pStyle w:val="ListParagraph"/>
              <w:jc w:val="center"/>
              <w:rPr>
                <w:rFonts w:eastAsiaTheme="minorEastAsia"/>
                <w:noProof/>
              </w:rPr>
            </w:pPr>
            <w:r>
              <w:rPr>
                <w:noProof/>
              </w:rPr>
              <mc:AlternateContent>
                <mc:Choice Requires="wpi">
                  <w:drawing>
                    <wp:anchor distT="0" distB="0" distL="114300" distR="114300" simplePos="0" relativeHeight="251677696" behindDoc="0" locked="0" layoutInCell="1" allowOverlap="1" wp14:anchorId="3ED5CA91" wp14:editId="7BB55964">
                      <wp:simplePos x="0" y="0"/>
                      <wp:positionH relativeFrom="column">
                        <wp:posOffset>2626995</wp:posOffset>
                      </wp:positionH>
                      <wp:positionV relativeFrom="paragraph">
                        <wp:posOffset>79375</wp:posOffset>
                      </wp:positionV>
                      <wp:extent cx="427990" cy="499110"/>
                      <wp:effectExtent l="38100" t="38100" r="3810" b="46990"/>
                      <wp:wrapNone/>
                      <wp:docPr id="48" name="Ink 48"/>
                      <wp:cNvGraphicFramePr/>
                      <a:graphic xmlns:a="http://schemas.openxmlformats.org/drawingml/2006/main">
                        <a:graphicData uri="http://schemas.microsoft.com/office/word/2010/wordprocessingInk">
                          <w14:contentPart bwMode="auto" r:id="rId23">
                            <w14:nvContentPartPr>
                              <w14:cNvContentPartPr/>
                            </w14:nvContentPartPr>
                            <w14:xfrm>
                              <a:off x="0" y="0"/>
                              <a:ext cx="427990" cy="499110"/>
                            </w14:xfrm>
                          </w14:contentPart>
                        </a:graphicData>
                      </a:graphic>
                    </wp:anchor>
                  </w:drawing>
                </mc:Choice>
                <mc:Fallback>
                  <w:pict>
                    <v:shape w14:anchorId="7C130F24" id="Ink 48" o:spid="_x0000_s1026" type="#_x0000_t75" style="position:absolute;margin-left:206.15pt;margin-top:5.55pt;width:35.1pt;height:40.7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">
                      <v:imagedata r:id="rId24" o:title=""/>
                    </v:shape>
                  </w:pict>
                </mc:Fallback>
              </mc:AlternateContent>
            </w:r>
            <w:r>
              <w:rPr>
                <w:noProof/>
              </w:rPr>
              <mc:AlternateContent>
                <mc:Choice Requires="wpi">
                  <w:drawing>
                    <wp:anchor distT="0" distB="0" distL="114300" distR="114300" simplePos="0" relativeHeight="251664384" behindDoc="0" locked="0" layoutInCell="1" allowOverlap="1" wp14:anchorId="130627A7" wp14:editId="0B2F2004">
                      <wp:simplePos x="0" y="0"/>
                      <wp:positionH relativeFrom="column">
                        <wp:posOffset>2697996</wp:posOffset>
                      </wp:positionH>
                      <wp:positionV relativeFrom="paragraph">
                        <wp:posOffset>90095</wp:posOffset>
                      </wp:positionV>
                      <wp:extent cx="146880" cy="200160"/>
                      <wp:effectExtent l="38100" t="38100" r="43815" b="41275"/>
                      <wp:wrapNone/>
                      <wp:docPr id="23" name="Ink 23"/>
                      <wp:cNvGraphicFramePr/>
                      <a:graphic xmlns:a="http://schemas.openxmlformats.org/drawingml/2006/main">
                        <a:graphicData uri="http://schemas.microsoft.com/office/word/2010/wordprocessingInk">
                          <w14:contentPart bwMode="auto" r:id="rId25">
                            <w14:nvContentPartPr>
                              <w14:cNvContentPartPr/>
                            </w14:nvContentPartPr>
                            <w14:xfrm>
                              <a:off x="0" y="0"/>
                              <a:ext cx="146880" cy="200160"/>
                            </w14:xfrm>
                          </w14:contentPart>
                        </a:graphicData>
                      </a:graphic>
                    </wp:anchor>
                  </w:drawing>
                </mc:Choice>
                <mc:Fallback>
                  <w:pict>
                    <v:shape w14:anchorId="27BE2969" id="Ink 23" o:spid="_x0000_s1026" type="#_x0000_t75" style="position:absolute;margin-left:211.75pt;margin-top:6.4pt;width:12.95pt;height:17.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">
                      <v:imagedata r:id="rId26" o:title=""/>
                    </v:shape>
                  </w:pict>
                </mc:Fallback>
              </mc:AlternateContent>
            </w:r>
            <w:r>
              <w:rPr>
                <w:noProof/>
              </w:rPr>
              <w:drawing>
                <wp:inline distT="0" distB="0" distL="0" distR="0" wp14:anchorId="6E6C2C2D" wp14:editId="46E7A2A6">
                  <wp:extent cx="3229745" cy="1346200"/>
                  <wp:effectExtent l="0" t="0" r="0" b="0"/>
                  <wp:docPr id="31" name="Picture 3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graphical user interface&#10;&#10;Description automatically generated"/>
                          <pic:cNvPicPr/>
                        </pic:nvPicPr>
                        <pic:blipFill rotWithShape="1">
                          <a:blip r:embed="rId27">
                            <a:extLst>
                              <a:ext uri="{28A0092B-C50C-407E-A947-70E740481C1C}">
                                <a14:useLocalDpi xmlns:a14="http://schemas.microsoft.com/office/drawing/2010/main" val="0"/>
                              </a:ext>
                            </a:extLst>
                          </a:blip>
                          <a:srcRect l="2935"/>
                          <a:stretch/>
                        </pic:blipFill>
                        <pic:spPr bwMode="auto">
                          <a:xfrm>
                            <a:off x="0" y="0"/>
                            <a:ext cx="3229745" cy="1346200"/>
                          </a:xfrm>
                          <a:prstGeom prst="rect">
                            <a:avLst/>
                          </a:prstGeom>
                          <a:ln>
                            <a:noFill/>
                          </a:ln>
                          <a:extLst>
                            <a:ext uri="{53640926-AAD7-44D8-BBD7-CCE9431645EC}">
                              <a14:shadowObscured xmlns:a14="http://schemas.microsoft.com/office/drawing/2010/main"/>
                            </a:ext>
                          </a:extLst>
                        </pic:spPr>
                      </pic:pic>
                    </a:graphicData>
                  </a:graphic>
                </wp:inline>
              </w:drawing>
            </w:r>
          </w:p>
          <w:p w14:paraId="0502D194" w14:textId="2197B957" w:rsidR="00353A49" w:rsidRDefault="00353A49" w:rsidP="00093C6D">
            <w:pPr>
              <w:pStyle w:val="ListParagraph"/>
              <w:jc w:val="center"/>
            </w:pPr>
          </w:p>
          <w:p w14:paraId="582EDB21" w14:textId="3E9C690C" w:rsidR="00353A49" w:rsidRDefault="00353A49" w:rsidP="00093C6D">
            <w:pPr>
              <w:pStyle w:val="ListParagraph"/>
            </w:pPr>
          </w:p>
          <w:p w14:paraId="18995BF4" w14:textId="77777777" w:rsidR="00353A49" w:rsidRDefault="00353A49" w:rsidP="00093C6D">
            <w:pPr>
              <w:pStyle w:val="ListParagraph"/>
            </w:pPr>
          </w:p>
          <w:p w14:paraId="4E6966BF" w14:textId="77777777" w:rsidR="00353A49" w:rsidRDefault="00353A49" w:rsidP="00353A49">
            <w:pPr>
              <w:pStyle w:val="ListParagraph"/>
              <w:numPr>
                <w:ilvl w:val="0"/>
                <w:numId w:val="9"/>
              </w:numPr>
              <w:rPr>
                <w:b/>
                <w:bCs/>
                <w:lang w:val="es-EC"/>
              </w:rPr>
            </w:pPr>
            <w:r w:rsidRPr="00E16B2E">
              <w:rPr>
                <w:b/>
                <w:bCs/>
                <w:lang w:val="es-EC"/>
              </w:rPr>
              <w:t>Clasifi</w:t>
            </w:r>
            <w:r>
              <w:rPr>
                <w:b/>
                <w:bCs/>
                <w:lang w:val="es-EC"/>
              </w:rPr>
              <w:t>que</w:t>
            </w:r>
            <w:r w:rsidRPr="00E16B2E">
              <w:rPr>
                <w:b/>
                <w:bCs/>
                <w:lang w:val="es-EC"/>
              </w:rPr>
              <w:t xml:space="preserve"> a los radicales en equivalentes, homogéneas y semejantes. </w:t>
            </w:r>
          </w:p>
          <w:p w14:paraId="3C9795B0" w14:textId="77777777" w:rsidR="00353A49" w:rsidRDefault="00353A49" w:rsidP="00093C6D">
            <w:pPr>
              <w:pStyle w:val="ListParagraph"/>
              <w:rPr>
                <w:b/>
                <w:bCs/>
                <w:lang w:val="es-EC"/>
              </w:rPr>
            </w:pPr>
          </w:p>
          <w:p w14:paraId="1E5654C9" w14:textId="77777777" w:rsidR="00353A49" w:rsidRDefault="00353A49" w:rsidP="00093C6D">
            <w:pPr>
              <w:jc w:val="center"/>
              <w:rPr>
                <w:b/>
                <w:bCs/>
                <w:lang w:val="es-EC"/>
              </w:rPr>
            </w:pPr>
            <w:r>
              <w:rPr>
                <w:b/>
                <w:bCs/>
                <w:noProof/>
                <w:lang w:val="es-EC"/>
              </w:rPr>
              <w:drawing>
                <wp:inline distT="0" distB="0" distL="0" distR="0" wp14:anchorId="3F578E26" wp14:editId="495887EC">
                  <wp:extent cx="3238500" cy="390618"/>
                  <wp:effectExtent l="0" t="0" r="0" b="317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rotWithShape="1">
                          <a:blip r:embed="rId28">
                            <a:extLst>
                              <a:ext uri="{28A0092B-C50C-407E-A947-70E740481C1C}">
                                <a14:useLocalDpi xmlns:a14="http://schemas.microsoft.com/office/drawing/2010/main" val="0"/>
                              </a:ext>
                            </a:extLst>
                          </a:blip>
                          <a:srcRect b="70984"/>
                          <a:stretch/>
                        </pic:blipFill>
                        <pic:spPr bwMode="auto">
                          <a:xfrm>
                            <a:off x="0" y="0"/>
                            <a:ext cx="3238500" cy="390618"/>
                          </a:xfrm>
                          <a:prstGeom prst="rect">
                            <a:avLst/>
                          </a:prstGeom>
                          <a:ln>
                            <a:noFill/>
                          </a:ln>
                          <a:extLst>
                            <a:ext uri="{53640926-AAD7-44D8-BBD7-CCE9431645EC}">
                              <a14:shadowObscured xmlns:a14="http://schemas.microsoft.com/office/drawing/2010/main"/>
                            </a:ext>
                          </a:extLst>
                        </pic:spPr>
                      </pic:pic>
                    </a:graphicData>
                  </a:graphic>
                </wp:inline>
              </w:drawing>
            </w:r>
          </w:p>
          <w:p w14:paraId="70FF604F" w14:textId="77777777" w:rsidR="00353A49" w:rsidRDefault="00353A49" w:rsidP="00093C6D">
            <w:pPr>
              <w:jc w:val="center"/>
              <w:rPr>
                <w:b/>
                <w:bCs/>
                <w:lang w:val="es-EC"/>
              </w:rPr>
            </w:pPr>
          </w:p>
          <w:p w14:paraId="101EA6DF" w14:textId="77777777" w:rsidR="00353A49" w:rsidRPr="00E16B2E" w:rsidRDefault="00353A49" w:rsidP="00353A49">
            <w:pPr>
              <w:pStyle w:val="NormalWeb"/>
              <w:numPr>
                <w:ilvl w:val="0"/>
                <w:numId w:val="9"/>
              </w:numPr>
              <w:rPr>
                <w:rFonts w:asciiTheme="minorHAnsi" w:eastAsiaTheme="minorHAnsi" w:hAnsiTheme="minorHAnsi" w:cstheme="minorBidi"/>
                <w:b/>
                <w:bCs/>
                <w:sz w:val="22"/>
                <w:szCs w:val="22"/>
                <w:lang w:val="es-EC" w:eastAsia="en-US"/>
              </w:rPr>
            </w:pPr>
            <w:r w:rsidRPr="00E16B2E">
              <w:rPr>
                <w:rFonts w:asciiTheme="minorHAnsi" w:eastAsiaTheme="minorHAnsi" w:hAnsiTheme="minorHAnsi" w:cstheme="minorBidi"/>
                <w:b/>
                <w:bCs/>
                <w:sz w:val="22"/>
                <w:szCs w:val="22"/>
                <w:lang w:val="es-EC" w:eastAsia="en-US"/>
              </w:rPr>
              <w:t>Apli</w:t>
            </w:r>
            <w:r>
              <w:rPr>
                <w:rFonts w:asciiTheme="minorHAnsi" w:eastAsiaTheme="minorHAnsi" w:hAnsiTheme="minorHAnsi" w:cstheme="minorBidi"/>
                <w:b/>
                <w:bCs/>
                <w:sz w:val="22"/>
                <w:szCs w:val="22"/>
                <w:lang w:val="es-EC" w:eastAsia="en-US"/>
              </w:rPr>
              <w:t>que las</w:t>
            </w:r>
            <w:r w:rsidRPr="00E16B2E">
              <w:rPr>
                <w:rFonts w:asciiTheme="minorHAnsi" w:eastAsiaTheme="minorHAnsi" w:hAnsiTheme="minorHAnsi" w:cstheme="minorBidi"/>
                <w:b/>
                <w:bCs/>
                <w:sz w:val="22"/>
                <w:szCs w:val="22"/>
                <w:lang w:val="es-EC" w:eastAsia="en-US"/>
              </w:rPr>
              <w:t xml:space="preserve"> propiedades y resuelv</w:t>
            </w:r>
            <w:r>
              <w:rPr>
                <w:rFonts w:asciiTheme="minorHAnsi" w:eastAsiaTheme="minorHAnsi" w:hAnsiTheme="minorHAnsi" w:cstheme="minorBidi"/>
                <w:b/>
                <w:bCs/>
                <w:sz w:val="22"/>
                <w:szCs w:val="22"/>
                <w:lang w:val="es-EC" w:eastAsia="en-US"/>
              </w:rPr>
              <w:t>a</w:t>
            </w:r>
            <w:r w:rsidRPr="00E16B2E">
              <w:rPr>
                <w:rFonts w:asciiTheme="minorHAnsi" w:eastAsiaTheme="minorHAnsi" w:hAnsiTheme="minorHAnsi" w:cstheme="minorBidi"/>
                <w:b/>
                <w:bCs/>
                <w:sz w:val="22"/>
                <w:szCs w:val="22"/>
                <w:lang w:val="es-EC" w:eastAsia="en-US"/>
              </w:rPr>
              <w:t xml:space="preserve"> </w:t>
            </w:r>
          </w:p>
          <w:p w14:paraId="02F46958" w14:textId="77777777" w:rsidR="00353A49" w:rsidRDefault="00353A49" w:rsidP="00353A49">
            <w:pPr>
              <w:pStyle w:val="ListParagraph"/>
              <w:numPr>
                <w:ilvl w:val="0"/>
                <w:numId w:val="10"/>
              </w:numPr>
              <w:jc w:val="both"/>
              <w:rPr>
                <w:b/>
                <w:bCs/>
              </w:rPr>
            </w:pPr>
            <w:r>
              <w:rPr>
                <w:noProof/>
              </w:rPr>
              <w:drawing>
                <wp:inline distT="0" distB="0" distL="0" distR="0" wp14:anchorId="049117AD" wp14:editId="4D45F81A">
                  <wp:extent cx="1003300" cy="584200"/>
                  <wp:effectExtent l="0" t="0" r="0" b="0"/>
                  <wp:docPr id="33" name="Picture 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picture containing text&#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003300" cy="584200"/>
                          </a:xfrm>
                          <a:prstGeom prst="rect">
                            <a:avLst/>
                          </a:prstGeom>
                        </pic:spPr>
                      </pic:pic>
                    </a:graphicData>
                  </a:graphic>
                </wp:inline>
              </w:drawing>
            </w:r>
          </w:p>
          <w:p w14:paraId="757A0E83" w14:textId="77777777" w:rsidR="00353A49" w:rsidRDefault="00353A49" w:rsidP="00353A49">
            <w:pPr>
              <w:pStyle w:val="ListParagraph"/>
              <w:numPr>
                <w:ilvl w:val="0"/>
                <w:numId w:val="10"/>
              </w:numPr>
              <w:jc w:val="both"/>
              <w:rPr>
                <w:b/>
                <w:bCs/>
              </w:rPr>
            </w:pPr>
            <w:r>
              <w:rPr>
                <w:noProof/>
              </w:rPr>
              <w:drawing>
                <wp:inline distT="0" distB="0" distL="0" distR="0" wp14:anchorId="104BD663" wp14:editId="486C5EBE">
                  <wp:extent cx="1612900" cy="368300"/>
                  <wp:effectExtent l="0" t="0" r="0" b="0"/>
                  <wp:docPr id="35" name="Picture 35" descr="A picture containing text, clock,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icture containing text, clock, watch&#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1612900" cy="368300"/>
                          </a:xfrm>
                          <a:prstGeom prst="rect">
                            <a:avLst/>
                          </a:prstGeom>
                        </pic:spPr>
                      </pic:pic>
                    </a:graphicData>
                  </a:graphic>
                </wp:inline>
              </w:drawing>
            </w:r>
          </w:p>
          <w:p w14:paraId="1636F088" w14:textId="3B772A4D" w:rsidR="00353A49" w:rsidRPr="00353A49" w:rsidRDefault="00353A49" w:rsidP="00353A49">
            <w:pPr>
              <w:pStyle w:val="ListParagraph"/>
              <w:jc w:val="both"/>
              <w:rPr>
                <w:b/>
                <w:bCs/>
              </w:rPr>
            </w:pPr>
          </w:p>
          <w:p w14:paraId="54B64E8C" w14:textId="77777777" w:rsidR="00353A49" w:rsidRPr="003A1D47" w:rsidRDefault="00353A49" w:rsidP="00093C6D">
            <w:pPr>
              <w:rPr>
                <w:b/>
                <w:bCs/>
                <w:lang w:val="en-EC"/>
              </w:rPr>
            </w:pPr>
          </w:p>
          <w:p w14:paraId="70F03316" w14:textId="77777777" w:rsidR="00353A49" w:rsidRDefault="00353A49" w:rsidP="00093C6D">
            <w:pPr>
              <w:jc w:val="both"/>
              <w:rPr>
                <w:b/>
                <w:bCs/>
              </w:rPr>
            </w:pPr>
          </w:p>
          <w:p w14:paraId="49E4D837" w14:textId="77777777" w:rsidR="00353A49" w:rsidRDefault="00353A49" w:rsidP="00093C6D">
            <w:pPr>
              <w:jc w:val="both"/>
              <w:rPr>
                <w:b/>
                <w:bCs/>
              </w:rPr>
            </w:pPr>
          </w:p>
          <w:p w14:paraId="6B478E52" w14:textId="77777777" w:rsidR="00353A49" w:rsidRDefault="00353A49" w:rsidP="00093C6D">
            <w:pPr>
              <w:rPr>
                <w:b/>
                <w:bCs/>
              </w:rPr>
            </w:pPr>
          </w:p>
          <w:p w14:paraId="332BBF8C" w14:textId="77777777" w:rsidR="00353A49" w:rsidRPr="00BD5C46" w:rsidRDefault="00353A49" w:rsidP="00093C6D">
            <w:pPr>
              <w:rPr>
                <w:b/>
                <w:bCs/>
              </w:rPr>
            </w:pPr>
          </w:p>
        </w:tc>
      </w:tr>
    </w:tbl>
    <w:p w14:paraId="77149662" w14:textId="77777777" w:rsidR="00353A49" w:rsidRDefault="00353A49" w:rsidP="00353A49">
      <w:r>
        <w:rPr>
          <w:noProof/>
        </w:rPr>
        <w:lastRenderedPageBreak/>
        <mc:AlternateContent>
          <mc:Choice Requires="wpi">
            <w:drawing>
              <wp:anchor distT="0" distB="0" distL="114300" distR="114300" simplePos="0" relativeHeight="251663360" behindDoc="0" locked="0" layoutInCell="1" allowOverlap="1" wp14:anchorId="23D398AC" wp14:editId="0794C08A">
                <wp:simplePos x="0" y="0"/>
                <wp:positionH relativeFrom="column">
                  <wp:posOffset>-1705207</wp:posOffset>
                </wp:positionH>
                <wp:positionV relativeFrom="paragraph">
                  <wp:posOffset>-1464692</wp:posOffset>
                </wp:positionV>
                <wp:extent cx="360" cy="360"/>
                <wp:effectExtent l="38100" t="38100" r="38100" b="38100"/>
                <wp:wrapNone/>
                <wp:docPr id="81" name="Entrada de lápiz 81"/>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v:shape w14:anchorId="677336CA" id="Entrada de lápiz 81" o:spid="_x0000_s1026" type="#_x0000_t75" style="position:absolute;margin-left:-134.6pt;margin-top:-115.7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">
                <v:imagedata r:id="rId32" o:title=""/>
              </v:shape>
            </w:pict>
          </mc:Fallback>
        </mc:AlternateContent>
      </w:r>
    </w:p>
    <w:bookmarkEnd w:id="0"/>
    <w:p w14:paraId="6BDA378B" w14:textId="77777777" w:rsidR="00353A49" w:rsidRDefault="00353A49" w:rsidP="00353A49"/>
    <w:p w14:paraId="292F9A32" w14:textId="556E92D0" w:rsidR="00B7458C" w:rsidRPr="00353A49" w:rsidRDefault="00B7458C" w:rsidP="00353A49"/>
    <w:sectPr w:rsidR="00B7458C" w:rsidRPr="00353A49" w:rsidSect="00FC309B">
      <w:headerReference w:type="default" r:id="rId33"/>
      <w:pgSz w:w="12240" w:h="15840" w:code="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A1BE1" w14:textId="77777777" w:rsidR="005103E4" w:rsidRDefault="005103E4">
      <w:r>
        <w:separator/>
      </w:r>
    </w:p>
  </w:endnote>
  <w:endnote w:type="continuationSeparator" w:id="0">
    <w:p w14:paraId="3269EDDE" w14:textId="77777777" w:rsidR="005103E4" w:rsidRDefault="0051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NeueLTStd-Md">
    <w:altName w:val="Arial"/>
    <w:panose1 w:val="020B06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5D158" w14:textId="77777777" w:rsidR="005103E4" w:rsidRDefault="005103E4">
      <w:r>
        <w:separator/>
      </w:r>
    </w:p>
  </w:footnote>
  <w:footnote w:type="continuationSeparator" w:id="0">
    <w:p w14:paraId="2FEAC941" w14:textId="77777777" w:rsidR="005103E4" w:rsidRDefault="00510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92D050"/>
      <w:tblLook w:val="04A0" w:firstRow="1" w:lastRow="0" w:firstColumn="1" w:lastColumn="0" w:noHBand="0" w:noVBand="1"/>
    </w:tblPr>
    <w:tblGrid>
      <w:gridCol w:w="1239"/>
      <w:gridCol w:w="6765"/>
      <w:gridCol w:w="2525"/>
    </w:tblGrid>
    <w:tr w:rsidR="00FC309B" w14:paraId="7FD11A07" w14:textId="77777777" w:rsidTr="00FC309B">
      <w:tc>
        <w:tcPr>
          <w:tcW w:w="1242" w:type="dxa"/>
          <w:shd w:val="clear" w:color="auto" w:fill="92D050"/>
        </w:tcPr>
        <w:p w14:paraId="0D19C1D8" w14:textId="77777777" w:rsidR="00FC309B" w:rsidRDefault="00B7458C" w:rsidP="00FC309B">
          <w:pPr>
            <w:pStyle w:val="Header"/>
            <w:jc w:val="center"/>
          </w:pPr>
          <w:r w:rsidRPr="00E23B60">
            <w:rPr>
              <w:noProof/>
            </w:rPr>
            <w:drawing>
              <wp:inline distT="0" distB="0" distL="0" distR="0" wp14:anchorId="01A886FE" wp14:editId="394F67B6">
                <wp:extent cx="590550" cy="599565"/>
                <wp:effectExtent l="0" t="0" r="0" b="0"/>
                <wp:docPr id="18" name="Imagen 8">
                  <a:extLst xmlns:a="http://schemas.openxmlformats.org/drawingml/2006/main">
                    <a:ext uri="{FF2B5EF4-FFF2-40B4-BE49-F238E27FC236}">
                      <a16:creationId xmlns:a16="http://schemas.microsoft.com/office/drawing/2014/main" id="{9C03CC3C-8688-423C-872F-5C562F0429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8">
                          <a:extLst>
                            <a:ext uri="{FF2B5EF4-FFF2-40B4-BE49-F238E27FC236}">
                              <a16:creationId xmlns:a16="http://schemas.microsoft.com/office/drawing/2014/main" id="{9C03CC3C-8688-423C-872F-5C562F04297E}"/>
                            </a:ext>
                          </a:extLst>
                        </pic:cNvPr>
                        <pic:cNvPicPr>
                          <a:picLocks noChangeAspect="1"/>
                        </pic:cNvPicPr>
                      </pic:nvPicPr>
                      <pic:blipFill>
                        <a:blip r:embed="rId1"/>
                        <a:stretch>
                          <a:fillRect/>
                        </a:stretch>
                      </pic:blipFill>
                      <pic:spPr>
                        <a:xfrm>
                          <a:off x="0" y="0"/>
                          <a:ext cx="641517" cy="651310"/>
                        </a:xfrm>
                        <a:prstGeom prst="rect">
                          <a:avLst/>
                        </a:prstGeom>
                        <a:noFill/>
                        <a:ln cap="flat">
                          <a:noFill/>
                        </a:ln>
                      </pic:spPr>
                    </pic:pic>
                  </a:graphicData>
                </a:graphic>
              </wp:inline>
            </w:drawing>
          </w:r>
        </w:p>
      </w:tc>
      <w:tc>
        <w:tcPr>
          <w:tcW w:w="6946" w:type="dxa"/>
          <w:shd w:val="clear" w:color="auto" w:fill="92D050"/>
        </w:tcPr>
        <w:p w14:paraId="302E36F7" w14:textId="77777777" w:rsidR="00FC309B" w:rsidRPr="00E9417D" w:rsidRDefault="00B7458C" w:rsidP="00FC309B">
          <w:pPr>
            <w:pStyle w:val="Header"/>
            <w:spacing w:line="360" w:lineRule="auto"/>
            <w:jc w:val="center"/>
            <w:rPr>
              <w:rFonts w:ascii="Century Gothic" w:hAnsi="Century Gothic"/>
              <w:b/>
              <w:sz w:val="24"/>
              <w:szCs w:val="24"/>
            </w:rPr>
          </w:pPr>
          <w:r w:rsidRPr="00E9417D">
            <w:rPr>
              <w:rFonts w:ascii="Century Gothic" w:hAnsi="Century Gothic"/>
              <w:b/>
              <w:sz w:val="24"/>
              <w:szCs w:val="24"/>
            </w:rPr>
            <w:t>UNIDAD EDUCATIVA “LUIS ROBERTO BRAVO”</w:t>
          </w:r>
        </w:p>
        <w:p w14:paraId="77FF5DBF" w14:textId="0EBF1D9B" w:rsidR="00FC309B" w:rsidRPr="0026646C" w:rsidRDefault="00B7458C" w:rsidP="00FC309B">
          <w:pPr>
            <w:pStyle w:val="Header"/>
            <w:spacing w:line="360" w:lineRule="auto"/>
            <w:jc w:val="center"/>
            <w:rPr>
              <w:rFonts w:ascii="Century Gothic" w:hAnsi="Century Gothic"/>
              <w:b/>
              <w:sz w:val="28"/>
              <w:szCs w:val="28"/>
            </w:rPr>
          </w:pPr>
          <w:r>
            <w:rPr>
              <w:rFonts w:ascii="Century Gothic" w:hAnsi="Century Gothic"/>
              <w:b/>
              <w:sz w:val="28"/>
              <w:szCs w:val="28"/>
            </w:rPr>
            <w:t xml:space="preserve">PROYECTO </w:t>
          </w:r>
          <w:r w:rsidR="00B35651">
            <w:rPr>
              <w:rFonts w:ascii="Century Gothic" w:hAnsi="Century Gothic"/>
              <w:b/>
              <w:sz w:val="28"/>
              <w:szCs w:val="28"/>
            </w:rPr>
            <w:t>3</w:t>
          </w:r>
        </w:p>
      </w:tc>
      <w:tc>
        <w:tcPr>
          <w:tcW w:w="2567" w:type="dxa"/>
          <w:shd w:val="clear" w:color="auto" w:fill="92D050"/>
          <w:vAlign w:val="center"/>
        </w:tcPr>
        <w:p w14:paraId="1ABC552F" w14:textId="77777777" w:rsidR="00FC309B" w:rsidRDefault="00B7458C" w:rsidP="00FC309B">
          <w:pPr>
            <w:pStyle w:val="Header"/>
            <w:jc w:val="center"/>
            <w:rPr>
              <w:b/>
            </w:rPr>
          </w:pPr>
          <w:r>
            <w:rPr>
              <w:b/>
            </w:rPr>
            <w:t>NOVENO</w:t>
          </w:r>
        </w:p>
        <w:p w14:paraId="461CBC06" w14:textId="77777777" w:rsidR="00FC309B" w:rsidRDefault="00B7458C" w:rsidP="00FC309B">
          <w:pPr>
            <w:pStyle w:val="Header"/>
            <w:jc w:val="center"/>
            <w:rPr>
              <w:b/>
            </w:rPr>
          </w:pPr>
          <w:r>
            <w:rPr>
              <w:b/>
            </w:rPr>
            <w:t>SECCIÓN VESPERTINA</w:t>
          </w:r>
        </w:p>
        <w:p w14:paraId="576604C0" w14:textId="77777777" w:rsidR="00FC309B" w:rsidRPr="0059738D" w:rsidRDefault="00B7458C" w:rsidP="00FC309B">
          <w:pPr>
            <w:pStyle w:val="Header"/>
            <w:jc w:val="center"/>
            <w:rPr>
              <w:b/>
            </w:rPr>
          </w:pPr>
          <w:r>
            <w:rPr>
              <w:b/>
            </w:rPr>
            <w:t>Subnivel Superior</w:t>
          </w:r>
        </w:p>
      </w:tc>
    </w:tr>
  </w:tbl>
  <w:p w14:paraId="13E08E69" w14:textId="77777777" w:rsidR="00FC309B" w:rsidRPr="00A97C14" w:rsidRDefault="005103E4" w:rsidP="00FC3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1597"/>
    <w:multiLevelType w:val="hybridMultilevel"/>
    <w:tmpl w:val="B6708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0D4F"/>
    <w:multiLevelType w:val="hybridMultilevel"/>
    <w:tmpl w:val="BA56F93C"/>
    <w:lvl w:ilvl="0" w:tplc="FB9ADF0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E948E5"/>
    <w:multiLevelType w:val="hybridMultilevel"/>
    <w:tmpl w:val="F2F2D09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34C2434F"/>
    <w:multiLevelType w:val="hybridMultilevel"/>
    <w:tmpl w:val="BC00E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76F28"/>
    <w:multiLevelType w:val="hybridMultilevel"/>
    <w:tmpl w:val="D6E0F33E"/>
    <w:lvl w:ilvl="0" w:tplc="27706AE8">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8B06BBB"/>
    <w:multiLevelType w:val="hybridMultilevel"/>
    <w:tmpl w:val="4DB46B9A"/>
    <w:lvl w:ilvl="0" w:tplc="3F202D1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3A3E17E0"/>
    <w:multiLevelType w:val="hybridMultilevel"/>
    <w:tmpl w:val="3BBE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A30EA"/>
    <w:multiLevelType w:val="hybridMultilevel"/>
    <w:tmpl w:val="DA6ACA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3C055F8"/>
    <w:multiLevelType w:val="hybridMultilevel"/>
    <w:tmpl w:val="C7B4FE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6E954BD"/>
    <w:multiLevelType w:val="hybridMultilevel"/>
    <w:tmpl w:val="BC3AA782"/>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726" w:hanging="360"/>
      </w:pPr>
      <w:rPr>
        <w:rFonts w:ascii="Courier New" w:hAnsi="Courier New" w:cs="Courier New" w:hint="default"/>
      </w:rPr>
    </w:lvl>
    <w:lvl w:ilvl="2" w:tplc="0C0A0005" w:tentative="1">
      <w:start w:val="1"/>
      <w:numFmt w:val="bullet"/>
      <w:lvlText w:val=""/>
      <w:lvlJc w:val="left"/>
      <w:pPr>
        <w:ind w:left="2446" w:hanging="360"/>
      </w:pPr>
      <w:rPr>
        <w:rFonts w:ascii="Wingdings" w:hAnsi="Wingdings" w:hint="default"/>
      </w:rPr>
    </w:lvl>
    <w:lvl w:ilvl="3" w:tplc="0C0A0001" w:tentative="1">
      <w:start w:val="1"/>
      <w:numFmt w:val="bullet"/>
      <w:lvlText w:val=""/>
      <w:lvlJc w:val="left"/>
      <w:pPr>
        <w:ind w:left="3166" w:hanging="360"/>
      </w:pPr>
      <w:rPr>
        <w:rFonts w:ascii="Symbol" w:hAnsi="Symbol" w:hint="default"/>
      </w:rPr>
    </w:lvl>
    <w:lvl w:ilvl="4" w:tplc="0C0A0003" w:tentative="1">
      <w:start w:val="1"/>
      <w:numFmt w:val="bullet"/>
      <w:lvlText w:val="o"/>
      <w:lvlJc w:val="left"/>
      <w:pPr>
        <w:ind w:left="3886" w:hanging="360"/>
      </w:pPr>
      <w:rPr>
        <w:rFonts w:ascii="Courier New" w:hAnsi="Courier New" w:cs="Courier New" w:hint="default"/>
      </w:rPr>
    </w:lvl>
    <w:lvl w:ilvl="5" w:tplc="0C0A0005" w:tentative="1">
      <w:start w:val="1"/>
      <w:numFmt w:val="bullet"/>
      <w:lvlText w:val=""/>
      <w:lvlJc w:val="left"/>
      <w:pPr>
        <w:ind w:left="4606" w:hanging="360"/>
      </w:pPr>
      <w:rPr>
        <w:rFonts w:ascii="Wingdings" w:hAnsi="Wingdings" w:hint="default"/>
      </w:rPr>
    </w:lvl>
    <w:lvl w:ilvl="6" w:tplc="0C0A0001" w:tentative="1">
      <w:start w:val="1"/>
      <w:numFmt w:val="bullet"/>
      <w:lvlText w:val=""/>
      <w:lvlJc w:val="left"/>
      <w:pPr>
        <w:ind w:left="5326" w:hanging="360"/>
      </w:pPr>
      <w:rPr>
        <w:rFonts w:ascii="Symbol" w:hAnsi="Symbol" w:hint="default"/>
      </w:rPr>
    </w:lvl>
    <w:lvl w:ilvl="7" w:tplc="0C0A0003" w:tentative="1">
      <w:start w:val="1"/>
      <w:numFmt w:val="bullet"/>
      <w:lvlText w:val="o"/>
      <w:lvlJc w:val="left"/>
      <w:pPr>
        <w:ind w:left="6046" w:hanging="360"/>
      </w:pPr>
      <w:rPr>
        <w:rFonts w:ascii="Courier New" w:hAnsi="Courier New" w:cs="Courier New" w:hint="default"/>
      </w:rPr>
    </w:lvl>
    <w:lvl w:ilvl="8" w:tplc="0C0A0005" w:tentative="1">
      <w:start w:val="1"/>
      <w:numFmt w:val="bullet"/>
      <w:lvlText w:val=""/>
      <w:lvlJc w:val="left"/>
      <w:pPr>
        <w:ind w:left="6766" w:hanging="360"/>
      </w:pPr>
      <w:rPr>
        <w:rFonts w:ascii="Wingdings" w:hAnsi="Wingdings" w:hint="default"/>
      </w:rPr>
    </w:lvl>
  </w:abstractNum>
  <w:num w:numId="1">
    <w:abstractNumId w:val="2"/>
  </w:num>
  <w:num w:numId="2">
    <w:abstractNumId w:val="9"/>
  </w:num>
  <w:num w:numId="3">
    <w:abstractNumId w:val="6"/>
  </w:num>
  <w:num w:numId="4">
    <w:abstractNumId w:val="1"/>
  </w:num>
  <w:num w:numId="5">
    <w:abstractNumId w:val="8"/>
  </w:num>
  <w:num w:numId="6">
    <w:abstractNumId w:val="5"/>
  </w:num>
  <w:num w:numId="7">
    <w:abstractNumId w:val="4"/>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8C"/>
    <w:rsid w:val="00353A49"/>
    <w:rsid w:val="005103E4"/>
    <w:rsid w:val="00570946"/>
    <w:rsid w:val="00B35651"/>
    <w:rsid w:val="00B7458C"/>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7EC3"/>
  <w15:chartTrackingRefBased/>
  <w15:docId w15:val="{48310994-2B13-44C2-A7F8-0893E941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8C"/>
    <w:pPr>
      <w:spacing w:after="0" w:line="240" w:lineRule="auto"/>
    </w:pPr>
    <w:rPr>
      <w:rFonts w:ascii="Times New Roman" w:eastAsia="Times New Roman" w:hAnsi="Times New Roman" w:cs="Times New Roman"/>
      <w:sz w:val="24"/>
      <w:szCs w:val="24"/>
      <w:lang w:eastAsia="zh-CN"/>
    </w:rPr>
  </w:style>
  <w:style w:type="paragraph" w:styleId="Heading2">
    <w:name w:val="heading 2"/>
    <w:basedOn w:val="Normal"/>
    <w:next w:val="Normal"/>
    <w:link w:val="Heading2Char"/>
    <w:uiPriority w:val="9"/>
    <w:semiHidden/>
    <w:unhideWhenUsed/>
    <w:qFormat/>
    <w:rsid w:val="00B745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7458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7458C"/>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uiPriority w:val="9"/>
    <w:rsid w:val="00B7458C"/>
    <w:rPr>
      <w:rFonts w:ascii="Times New Roman" w:eastAsia="Times New Roman" w:hAnsi="Times New Roman" w:cs="Times New Roman"/>
      <w:b/>
      <w:bCs/>
      <w:sz w:val="27"/>
      <w:szCs w:val="27"/>
      <w:lang w:eastAsia="zh-CN"/>
    </w:rPr>
  </w:style>
  <w:style w:type="table" w:styleId="TableGrid">
    <w:name w:val="Table Grid"/>
    <w:basedOn w:val="TableNormal"/>
    <w:uiPriority w:val="39"/>
    <w:rsid w:val="00B745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7458C"/>
    <w:pPr>
      <w:tabs>
        <w:tab w:val="center" w:pos="4419"/>
        <w:tab w:val="right" w:pos="88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7458C"/>
  </w:style>
  <w:style w:type="paragraph" w:styleId="Title">
    <w:name w:val="Title"/>
    <w:basedOn w:val="Normal"/>
    <w:next w:val="Normal"/>
    <w:link w:val="TitleChar"/>
    <w:uiPriority w:val="10"/>
    <w:qFormat/>
    <w:rsid w:val="00B7458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7458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7458C"/>
    <w:pPr>
      <w:spacing w:after="200" w:line="276" w:lineRule="auto"/>
      <w:ind w:left="720"/>
      <w:contextualSpacing/>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B35651"/>
    <w:pPr>
      <w:tabs>
        <w:tab w:val="center" w:pos="4252"/>
        <w:tab w:val="right" w:pos="8504"/>
      </w:tabs>
    </w:pPr>
  </w:style>
  <w:style w:type="character" w:customStyle="1" w:styleId="FooterChar">
    <w:name w:val="Footer Char"/>
    <w:basedOn w:val="DefaultParagraphFont"/>
    <w:link w:val="Footer"/>
    <w:uiPriority w:val="99"/>
    <w:rsid w:val="00B35651"/>
    <w:rPr>
      <w:rFonts w:ascii="Times New Roman" w:eastAsia="Times New Roman" w:hAnsi="Times New Roman" w:cs="Times New Roman"/>
      <w:sz w:val="24"/>
      <w:szCs w:val="24"/>
      <w:lang w:eastAsia="zh-CN"/>
    </w:rPr>
  </w:style>
  <w:style w:type="paragraph" w:styleId="NormalWeb">
    <w:name w:val="Normal (Web)"/>
    <w:basedOn w:val="Normal"/>
    <w:uiPriority w:val="99"/>
    <w:unhideWhenUsed/>
    <w:rsid w:val="00353A49"/>
    <w:pPr>
      <w:spacing w:before="100" w:beforeAutospacing="1" w:after="100" w:afterAutospacing="1"/>
    </w:pPr>
    <w:rPr>
      <w:lang w:val="en-EC"/>
    </w:rPr>
  </w:style>
  <w:style w:type="character" w:customStyle="1" w:styleId="apple-converted-space">
    <w:name w:val="apple-converted-space"/>
    <w:basedOn w:val="DefaultParagraphFont"/>
    <w:rsid w:val="00353A49"/>
  </w:style>
  <w:style w:type="character" w:styleId="Strong">
    <w:name w:val="Strong"/>
    <w:basedOn w:val="DefaultParagraphFont"/>
    <w:uiPriority w:val="22"/>
    <w:qFormat/>
    <w:rsid w:val="00353A49"/>
    <w:rPr>
      <w:b/>
      <w:bCs/>
    </w:rPr>
  </w:style>
  <w:style w:type="character" w:customStyle="1" w:styleId="mw-headline">
    <w:name w:val="mw-headline"/>
    <w:basedOn w:val="DefaultParagraphFont"/>
    <w:rsid w:val="00353A49"/>
  </w:style>
  <w:style w:type="character" w:styleId="PlaceholderText">
    <w:name w:val="Placeholder Text"/>
    <w:basedOn w:val="DefaultParagraphFont"/>
    <w:uiPriority w:val="99"/>
    <w:semiHidden/>
    <w:rsid w:val="00353A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customXml" Target="ink/ink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customXml" Target="ink/ink4.xm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customXml" Target="ink/ink2.xml"/><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customXml" Target="ink/ink3.xml"/><Relationship Id="rId28" Type="http://schemas.openxmlformats.org/officeDocument/2006/relationships/image" Target="media/image17.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ustomXml" Target="ink/ink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microsoft.com/office/2007/relationships/hdphoto" Target="media/hdphoto1.wdp"/><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2T16:08:11.697"/>
    </inkml:context>
    <inkml:brush xml:id="br0">
      <inkml:brushProperty name="width" value="0.05" units="cm"/>
      <inkml:brushProperty name="height" value="0.05" units="cm"/>
      <inkml:brushProperty name="color" value="#004F8B"/>
    </inkml:brush>
  </inkml:definitions>
  <inkml:trace contextRef="#ctx0" brushRef="#br0">0 0 7906,'0'0'1808,"0"0"-1808,0 0-576,0 0-3913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6T21:48:18.465"/>
    </inkml:context>
    <inkml:brush xml:id="br0">
      <inkml:brushProperty name="width" value="0.05" units="cm"/>
      <inkml:brushProperty name="height" value="0.05" units="cm"/>
      <inkml:brushProperty name="color" value="#004F8B"/>
    </inkml:brush>
  </inkml:definitions>
  <inkml:trace contextRef="#ctx0" brushRef="#br0">1 0 10722,'0'0'4609,"0"0"-3456,0 0-729,0 0-120,0 0-232,0 0-24,0 0-48,8 0-16,-8 0-408,0 0-785,0 3-647,0 1-1345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2-19T00:25:37.372"/>
    </inkml:context>
    <inkml:brush xml:id="br0">
      <inkml:brushProperty name="width" value="0.05" units="cm"/>
      <inkml:brushProperty name="height" value="0.05" units="cm"/>
    </inkml:brush>
  </inkml:definitions>
  <inkml:trace contextRef="#ctx0" brushRef="#br0">603 215 24575,'12'0'0,"-6"-7"0,5 5 0,5-29 0,-5 22 0,8-18 0,-11 19 0,0 0 0,0 0 0,-3 0 0,2 0 0,-6 0 0,6 0 0,-6 0 0,6 0 0,-6-4 0,6 3 0,-6-4 0,6 9 0,-6-3 0,2 2 0,-3-3 0,0 0 0,0 7 0,0 15 0,0 1 0,0 11 0,0-4 0,0 2 0,0-1 0,0 4 0,0-8 0,0 7 0,0-7 0,0 3 0,4-8 0,-3 2 0,2-7 0,-3 3 0,0 0 0,0-3 0,0 4 0,0-5 0,0 0 0,0 0 0,0 0 0,4 0 0,-3 0 0,2 0 0,-3 0 0,0 0 0,0 0 0,0 0 0,0 0 0,0 0 0,0 0 0,0 0 0,0 0 0,0 0 0,0 0 0,0 0 0,0 0 0,0 0 0,0 0 0,0 0 0,0 0 0,0 0 0,0 0 0,0 0 0,0 0 0,0 0 0,0 0 0,0 0 0,0 0 0,-3-3 0,-2 2 0,-3-6 0,0 2 0,0-3 0,0 0 0,0 0 0,7 0 0,6 0 0,4 0 0,2 0 0,-3 0 0,0 0 0,0 0 0,0 0 0,0 0 0,0 0 0,0 0 0,0 0 0,0 0 0,0 0 0,0 0 0,0 0 0,0 0 0,0 0 0,0 0 0,1 0 0,-1 0 0,0 0 0,0 0 0,0 0 0,-4 0 0,0 0 0</inkml:trace>
  <inkml:trace contextRef="#ctx0" brushRef="#br0" timeOffset="2589">0 632 24575,'53'0'0,"-14"0"0,-18 0 0,-8 4 0,5-3 0,-1 3 0,1-4 0,-1 0 0,1 4 0,-1-4 0,0 4 0,1-4 0,-1 0 0,8 4 0,-10-3 0,10 3 0,-16-4 0,3 0 0,0 0 0,-3 4 0,3-3 0,-4 2 0,0-3 0,5 0 0,-4 4 0,3-3 0,-4 2 0,0-3 0,0 4 0,0-3 0,0 2 0,0-3 0,0 0 0,0 0 0,0 0 0,0 0 0,0 0 0,0 0 0,4 0 0,-3 0 0,2 0 0,-3 0 0,0 0 0,0 0 0,0 0 0,0 0 0,0 0 0,0 0 0,0 0 0,0 0 0,0 0 0,0 0 0,0 0 0,0 0 0,0 0 0,0 0 0,1 0 0,-1 0 0,0 0 0,0 0 0,0 0 0,0 0 0,0 0 0,0 0 0,0 0 0,0 0 0,0 0 0,0 0 0,0 0 0,0 0 0,0 0 0,0 0 0,0 0 0,0 0 0,0 0 0,0 0 0,0 0 0,0 0 0,0 0 0,0 0 0,-4-3 0,4 2 0,-4-3 0,4 4 0,0 0 0,0 0 0,0 0 0,0-3 0,0 2 0,0-3 0,0 1 0,0 2 0,0-3 0,0 4 0,0 0 0,0-4 0,0 4 0,0-4 0,0 4 0,0 0 0,0 0 0,0-4 0,0 4 0,1-4 0,-1 4 0,0 0 0,0 0 0,0 0 0,0 0 0,0 0 0,0 0 0,0 0 0,0 0 0,0 0 0,0 0 0,0 0 0,0 0 0,-4-4 0,0-4 0,-4 2 0,0-1 0</inkml:trace>
  <inkml:trace contextRef="#ctx0" brushRef="#br0" timeOffset="4585">382 917 24575,'0'13'0,"0"5"0,0 4 0,0 6 0,0-6 0,0 0 0,0-9 0,0 4 0,0-4 0,0 0 0,0 3 0,0-2 0,0 3 0,0-4 0,0 4 0,0-4 0,0 23 0,0-18 0,0 14 0,0-24 0,0 0 0,0 0 0,0 0 0,3 0 0,-2 0 0,3 0 0,-4 0 0,0 0 0,0 0 0,0 0 0,0 0 0,0 0 0,0-4 0,0 0 0</inkml:trace>
  <inkml:trace contextRef="#ctx0" brushRef="#br0" timeOffset="6703">275 964 24575,'3'0'0,"-1"0"0,10 0 0,-4 0 0,0 0 0,0 0 0,0 0 0,7 0 0,-5 0 0,5 0 0,-7 0 0,0 0 0,0 0 0,0 0 0,0 0 0,0 0 0,3 0 0,-2 0 0,3 0 0,-4 0 0,0 0 0,0 0 0,0 0 0,0 0 0,0 0 0,0 0 0,0 0 0,0 0 0,0 0 0,0 0 0,0 0 0,0 0 0,0 3 0,0-2 0,0 3 0,0-4 0,0 0 0,0 0 0,0 0 0,0 0 0,0 0 0,0 0 0,0 0 0,0 0 0,1 0 0,-1 0 0,0 0 0,0 0 0,0 0 0,0 0 0,0 0 0,0 0 0,0 0 0,0 0 0,-4 0 0,0 0 0</inkml:trace>
  <inkml:trace contextRef="#ctx0" brushRef="#br0" timeOffset="8589">642 956 24575,'0'13'0,"0"0"0,0-5 0,0 0 0,0 0 0,0 3 0,0-2 0,0 3 0,0-4 0,0 0 0,0 0 0,0 0 0,0 0 0,0 0 0,0 0 0,0 0 0,0 0 0,0 0 0,0 0 0,0 0 0,0 4 0,0-3 0,0 2 0,0-3 0,0 0 0,0 0 0,0 0 0,0 0 0,0 0 0,0 0 0,0 0 0,4 0 0,-3 0 0,2 0 0,-3 0 0,0 0 0,0 0 0,0 1 0,0-1 0,4-4 0,-3 3 0,2-2 0,-3 3 0,0-4 0,0 0 0</inkml:trace>
  <inkml:trace contextRef="#ctx0" brushRef="#br0" timeOffset="11473">943 873 24575,'-8'0'0,"3"4"0,-6 4 0,5 1 0,-6 3 0,4-8 0,4 3 0,-4-2 0,4 3 0,-4 0 0,4 0 0,-4-4 0,4 0 0,-1 0 0,5-4 0,5 4 0,3-4 0,0 0 0,0 0 0,0 0 0,0 0 0,0 0 0,0 0 0,0 0 0,0 0 0,0 0 0,0 0 0,0 0 0,0 0 0,0 0 0,0 0 0,0 0 0,0 0 0,0 0 0,0 0 0,-3 0 0,-2 0 0</inkml:trace>
  <inkml:trace contextRef="#ctx0" brushRef="#br0" timeOffset="14304">1012 829 24575,'0'8'0,"0"0"0,0 0 0,0 0 0,0 0 0,0 0 0,0 0 0,0 0 0,0 0 0,0 4 0,0-3 0,0 2 0,0-3 0,0 0 0,0 0 0,0 1 0,0-1 0,0 0 0,0 0 0,0 0 0,0 0 0,0 0 0,0 0 0,0 0 0,0 0 0,0 0 0,0 0 0,0 0 0,0 0 0,0-4 0,0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2-19T00:25:34.132"/>
    </inkml:context>
    <inkml:brush xml:id="br0">
      <inkml:brushProperty name="width" value="0.05" units="cm"/>
      <inkml:brushProperty name="height" value="0.05" units="cm"/>
    </inkml:brush>
  </inkml:definitions>
  <inkml:trace contextRef="#ctx0" brushRef="#br0">0 273 24575,'38'-41'0,"-22"27"0,18-33 0,-20 10 0,-11 22 0,8-22 0,-11 29 0,0 0 0,0 0 0,3 0 0,-2 0 0,3 0 0,-4 0 0,0 0 0,3 0 0,-2 0 0,3 7 0,0 6 0,1 8 0,-1 4 0,4 1 0,-7 4 0,3-3 0,0 8 0,-3-4 0,7 0 0,-7 4 0,3-8 0,-4 3 0,0-9 0,4 4 0,-3-8 0,3 7 0,-4-7 0,0 8 0,0-8 0,0 3 0,0 0 0,0-3 0,0 3 0,0-4 0,0 0 0,0 0 0,0 0 0,0 1 0,0-1 0,0 0 0,0 0 0,0 0 0,0 0 0,0 0 0,0 0 0,0 0 0,0 0 0,0 0 0,0 0 0,0 0 0,0 0 0,0 0 0,0 0 0,-4 0 0,-4-4 0,-1 3 0,-4-6 0,5 3 0,0-4 0,0 0 0,0 0 0,0 0 0,0 0 0,0 0 0,0 0 0,11 0 0,4 0 0,10 0 0,0 0 0,1 0 0,-1 0 0,1 0 0,-1 0 0,0 0 0,1 0 0,-5 0 0,3-4 0,-6 3 0,2-3 0,-4 4 0,0 0 0,0 0 0,0 0 0,0 0 0,0 0 0,0 0 0,0 0 0,0 0 0,0 0 0,0 0 0,0 0 0,0 0 0,0 0 0,-4 0 0,0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1-08T22:18:19.364"/>
    </inkml:context>
    <inkml:brush xml:id="br0">
      <inkml:brushProperty name="width" value="0.025" units="cm"/>
      <inkml:brushProperty name="height" value="0.025" units="cm"/>
      <inkml:brushProperty name="color" value="#E71224"/>
      <inkml:brushProperty name="ignorePressure" value="1"/>
    </inkml:brush>
  </inkml:definitions>
  <inkml:trace contextRef="#ctx0" brushRef="#br0">1 1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Landi</dc:creator>
  <cp:keywords/>
  <dc:description/>
  <cp:lastModifiedBy>Daniela Guanga</cp:lastModifiedBy>
  <cp:revision>2</cp:revision>
  <dcterms:created xsi:type="dcterms:W3CDTF">2020-12-19T00:26:00Z</dcterms:created>
  <dcterms:modified xsi:type="dcterms:W3CDTF">2020-12-19T00:26:00Z</dcterms:modified>
</cp:coreProperties>
</file>