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03A16" w14:textId="77777777" w:rsidR="0065143B" w:rsidRPr="009D6B26" w:rsidRDefault="0065143B" w:rsidP="0065143B">
      <w:pPr>
        <w:spacing w:after="160" w:line="259" w:lineRule="auto"/>
        <w:ind w:left="286" w:hanging="360"/>
        <w:jc w:val="both"/>
        <w:rPr>
          <w:b/>
          <w:bCs/>
        </w:rPr>
      </w:pPr>
      <w:r>
        <w:rPr>
          <w:b/>
          <w:bCs/>
          <w:noProof/>
        </w:rPr>
        <mc:AlternateContent>
          <mc:Choice Requires="wpi">
            <w:drawing>
              <wp:anchor distT="0" distB="0" distL="114300" distR="114300" simplePos="0" relativeHeight="251662336" behindDoc="0" locked="0" layoutInCell="1" allowOverlap="1" wp14:anchorId="62D4A1F9" wp14:editId="1256C07A">
                <wp:simplePos x="0" y="0"/>
                <wp:positionH relativeFrom="column">
                  <wp:posOffset>-1211919</wp:posOffset>
                </wp:positionH>
                <wp:positionV relativeFrom="paragraph">
                  <wp:posOffset>-639076</wp:posOffset>
                </wp:positionV>
                <wp:extent cx="360" cy="360"/>
                <wp:effectExtent l="38100" t="38100" r="57150" b="57150"/>
                <wp:wrapNone/>
                <wp:docPr id="2" name="Entrada de lápiz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00168E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 o:spid="_x0000_s1026" type="#_x0000_t75" style="position:absolute;margin-left:-96.15pt;margin-top:-51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7/8WKAQAANAMAAA4AAABkcnMvZTJvRG9jLnhtbJxSS07DMBDdI3EH&#10;y3uatCAEUVMWFCQWQBdwgMGfxiL2RGO3KdyGs3AxJm1DCwghsbHGM/ab9+bN+GLla7E0FB2GUg4H&#10;uRQmKNQuzEv5+HB9dCZFTBA01BhMKV9MlBeTw4Nx2xRmhBXW2pBgkBCLtilllVJTZFlUlfEQB9iY&#10;wEWL5CHxleaZJmgZ3dfZKM9PsxZJN4TKxMjZ6aYoJ2t8a41K99ZGk0RdyvM8Z3qpD6gPnrZBNhlD&#10;MSdoKqe2lOAfjDy4wAQ+oaaQQCzI/YDyThFGtGmg0GdorVNmrYeVDfNvym7Cc6dqeKIWVCgMyYQ0&#10;A0r97NaF/7TwtRRP7S1qdgcWCeUWkcfztxkb0lNUC898No6QqSHxOsTKNVEKKpwuJd3o4Y5/WF7u&#10;FMxop+tuOSPRvR9JEcAzpauQCDQIbUT9/ta4VzGSbFQ/iLuvSFzJtqXfeqws+c4dpi5WpeSNeOnO&#10;tflmlYTi5PEppxXnu2APc/O377DnArf94vf+vaO0t+yTDwAAAP//AwBQSwMEFAAGAAgAAAAhAHY/&#10;aI/iAQAAtQQAABAAAABkcnMvaW5rL2luazEueG1stFNRb5swEH6ftP9guQ97CWBDCgSVVJq0SJM2&#10;qVo7aX2k4AarYEfGhOTf7zCOQ9X0ZeoEAvvO/u7uu+9ubg9tg/ZMdVyKHFOfYMREKSsutjn+/bDx&#10;Uow6XYiqaKRgOT6yDt+uP3+64eKlbTL4IkAQ3bhqmxzXWu+yIBiGwR8iX6ptEBISBd/Fy88feG1v&#10;VeyZC64hZHcylVJodtAjWMarHJf6QNx5wL6XvSqZc48WVZ5PaFWUbCNVW2iHWBdCsAaJooW8/2Ck&#10;jztYcIizZQqjlkPBXujTZbJMv63AUBxyPNv3kGIHmbQ4uIz5+B8wN28xx7SiMIkTjGxKFduPOQWG&#10;8+z92u+U3DGlOTvTPJFiHUdUTnvDz0SUYp1s+rE3GO2LpgfKKCEgCxubBhcIeYsH3HwoHvDyLt48&#10;udfU2PLmPFjSnKROrdW8ZSD0duc0pjsAHs33WplxCElIPApv+EDjjKQZpX68SmatsCo+YT6pvqsd&#10;3pM669V4HGtTZQOvdO1IJz65dqTPKb90tWZ8W+t/u1vKRsI42F5fEbLcpF9nNZl4TmwXRtfoD9nS&#10;f7HnHF+Z6UXm5mQwtRNEULIi8eILgYemJF1gAo9nluD1rpN4Mf6jFY1eydvFh76t/wIAAP//AwBQ&#10;SwMEFAAGAAgAAAAhACoYMn3mAAAAEwEAAA8AAABkcnMvZG93bnJldi54bWxMT8tOwzAQvCPxD9Yi&#10;cUudR1XVaZwKUQGnHiioUm9uvCSB2I5ipwl/z/ZULqtZ7ew8iu1sOnbBwbfOSkgWMTC0ldOtrSV8&#10;frxEa2A+KKtV5yxK+EUP2/L+rlC5dpN9x8sh1IxErM+VhCaEPufcVw0a5ReuR0u3LzcYFWgdaq4H&#10;NZG46XgaxytuVGvJoVE9PjdY/RxGI2Hl9+Mxnb5ftTjt2uyUHd/2y1TKx4d5t6HxtAEWcA63D7h2&#10;oPxQUrCzG632rJMQJSLNiHtFcUrdiBMla7EEdiYkRAK8LPj/LuU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Pf7/8WKAQAANAMAAA4AAAAAAAAAAAAAAAAA&#10;PAIAAGRycy9lMm9Eb2MueG1sUEsBAi0AFAAGAAgAAAAhAHY/aI/iAQAAtQQAABAAAAAAAAAAAAAA&#10;AAAA8gMAAGRycy9pbmsvaW5rMS54bWxQSwECLQAUAAYACAAAACEAKhgyfeYAAAATAQAADwAAAAAA&#10;AAAAAAAAAAACBgAAZHJzL2Rvd25yZXYueG1sUEsBAi0AFAAGAAgAAAAhAHkYvJ2/AAAAIQEAABkA&#10;AAAAAAAAAAAAAAAAFQcAAGRycy9fcmVscy9lMm9Eb2MueG1sLnJlbHNQSwUGAAAAAAYABgB4AQAA&#10;CwgAAAAA&#10;">
                <v:imagedata r:id="rId8" o:title=""/>
              </v:shape>
            </w:pict>
          </mc:Fallback>
        </mc:AlternateContent>
      </w:r>
      <w:r w:rsidRPr="009D6B26">
        <w:rPr>
          <w:b/>
          <w:bCs/>
        </w:rPr>
        <w:t>Indicaciones</w:t>
      </w:r>
    </w:p>
    <w:p w14:paraId="4DE156B3" w14:textId="77777777" w:rsidR="0065143B" w:rsidRDefault="0065143B" w:rsidP="0065143B">
      <w:pPr>
        <w:spacing w:after="160" w:line="259" w:lineRule="auto"/>
        <w:jc w:val="both"/>
      </w:pPr>
      <w:r>
        <w:t>Durante estas semanas desarrollarás un proyecto en torno a la resolución de conflictos de la vida cotidiana relacionado a temas socioeconómicos, ambientales y culturales, que te permita convivir en paz y armonía. Lee la ficha pedagógica y desarrolla las actividades. Si tienes dudas, comunícate con algún miembro de tu familia, tu docente, tutor/a, un profesional del DECE o un miembro del personal directivo de la institución.</w:t>
      </w:r>
    </w:p>
    <w:p w14:paraId="58C802D8" w14:textId="77777777" w:rsidR="0065143B" w:rsidRDefault="0065143B" w:rsidP="0065143B">
      <w:pPr>
        <w:pStyle w:val="Prrafodelista"/>
        <w:numPr>
          <w:ilvl w:val="0"/>
          <w:numId w:val="2"/>
        </w:numPr>
        <w:spacing w:after="160" w:line="259" w:lineRule="auto"/>
        <w:ind w:left="284"/>
        <w:jc w:val="both"/>
        <w:rPr>
          <w:rFonts w:cstheme="minorHAnsi"/>
          <w:bCs/>
        </w:rPr>
      </w:pPr>
      <w:r w:rsidRPr="00302BA3">
        <w:rPr>
          <w:rFonts w:cstheme="minorHAnsi"/>
          <w:bCs/>
        </w:rPr>
        <w:t>Guardar los trabajos realizados en el portafolio para su respectiva evaluación.</w:t>
      </w:r>
    </w:p>
    <w:p w14:paraId="0C21EEF1" w14:textId="77777777" w:rsidR="0065143B" w:rsidRDefault="0065143B" w:rsidP="0065143B">
      <w:pPr>
        <w:pStyle w:val="Prrafodelista"/>
        <w:numPr>
          <w:ilvl w:val="0"/>
          <w:numId w:val="1"/>
        </w:numPr>
        <w:spacing w:after="160" w:line="259" w:lineRule="auto"/>
        <w:ind w:left="286"/>
        <w:jc w:val="both"/>
        <w:rPr>
          <w:rFonts w:cstheme="minorHAnsi"/>
          <w:bCs/>
        </w:rPr>
      </w:pPr>
      <w:r>
        <w:rPr>
          <w:rFonts w:cstheme="minorHAnsi"/>
          <w:bCs/>
        </w:rPr>
        <w:t>Enviar fotografía al WhatsApp como evidencia del trabajo realizado.</w:t>
      </w:r>
    </w:p>
    <w:p w14:paraId="0CD83832" w14:textId="77777777" w:rsidR="0065143B" w:rsidRDefault="0065143B" w:rsidP="0065143B">
      <w:pPr>
        <w:pStyle w:val="Prrafodelista"/>
        <w:numPr>
          <w:ilvl w:val="0"/>
          <w:numId w:val="1"/>
        </w:numPr>
        <w:spacing w:after="160" w:line="259" w:lineRule="auto"/>
        <w:ind w:left="286"/>
        <w:jc w:val="both"/>
        <w:rPr>
          <w:rFonts w:cstheme="minorHAnsi"/>
          <w:bCs/>
        </w:rPr>
      </w:pPr>
      <w:r>
        <w:rPr>
          <w:rFonts w:cstheme="minorHAnsi"/>
          <w:bCs/>
        </w:rPr>
        <w:t>Ingresar a la página web de la Institución Educativa para que descargue las fichas a ser trabajadas y observar el material complementario para la comprensión de las actividades a realizarse por parte del estudiante.</w:t>
      </w:r>
    </w:p>
    <w:p w14:paraId="5DF082D2" w14:textId="77777777" w:rsidR="0065143B" w:rsidRDefault="0065143B" w:rsidP="0065143B">
      <w:pPr>
        <w:pStyle w:val="Ttulo"/>
        <w:jc w:val="center"/>
        <w:rPr>
          <w:b/>
          <w:bCs/>
          <w:sz w:val="36"/>
          <w:szCs w:val="36"/>
        </w:rPr>
      </w:pPr>
      <w:r>
        <w:rPr>
          <w:b/>
          <w:bCs/>
          <w:sz w:val="36"/>
          <w:szCs w:val="36"/>
        </w:rPr>
        <w:t>FICHA PEDAGÓGOCA DEL PROYECTO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813"/>
        <w:gridCol w:w="8071"/>
      </w:tblGrid>
      <w:tr w:rsidR="0065143B" w14:paraId="246EDAC1" w14:textId="77777777" w:rsidTr="00FC309B">
        <w:tc>
          <w:tcPr>
            <w:tcW w:w="1690" w:type="dxa"/>
          </w:tcPr>
          <w:p w14:paraId="6ED79604" w14:textId="77777777" w:rsidR="0065143B" w:rsidRDefault="0065143B" w:rsidP="00FC309B">
            <w:pPr>
              <w:rPr>
                <w:b/>
                <w:bCs/>
                <w:sz w:val="28"/>
                <w:szCs w:val="28"/>
              </w:rPr>
            </w:pPr>
            <w:r w:rsidRPr="003953F1">
              <w:rPr>
                <w:b/>
                <w:bCs/>
                <w:noProof/>
                <w:sz w:val="28"/>
                <w:szCs w:val="28"/>
              </w:rPr>
              <mc:AlternateContent>
                <mc:Choice Requires="wps">
                  <w:drawing>
                    <wp:anchor distT="0" distB="0" distL="114300" distR="114300" simplePos="0" relativeHeight="251660288" behindDoc="0" locked="0" layoutInCell="1" allowOverlap="1" wp14:anchorId="2522B4D4" wp14:editId="3F7FFECF">
                      <wp:simplePos x="0" y="0"/>
                      <wp:positionH relativeFrom="column">
                        <wp:posOffset>-95250</wp:posOffset>
                      </wp:positionH>
                      <wp:positionV relativeFrom="paragraph">
                        <wp:posOffset>10795</wp:posOffset>
                      </wp:positionV>
                      <wp:extent cx="1533525" cy="662940"/>
                      <wp:effectExtent l="0" t="0" r="47625" b="22860"/>
                      <wp:wrapNone/>
                      <wp:docPr id="8" name="Flecha: pentágono 8"/>
                      <wp:cNvGraphicFramePr/>
                      <a:graphic xmlns:a="http://schemas.openxmlformats.org/drawingml/2006/main">
                        <a:graphicData uri="http://schemas.microsoft.com/office/word/2010/wordprocessingShape">
                          <wps:wsp>
                            <wps:cNvSpPr/>
                            <wps:spPr>
                              <a:xfrm>
                                <a:off x="0" y="0"/>
                                <a:ext cx="1533525" cy="662940"/>
                              </a:xfrm>
                              <a:prstGeom prst="homePlat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4B3D67" w14:textId="77777777" w:rsidR="00FC309B" w:rsidRPr="003953F1" w:rsidRDefault="00FC309B" w:rsidP="0065143B">
                                  <w:pPr>
                                    <w:jc w:val="center"/>
                                    <w:rPr>
                                      <w:b/>
                                      <w:bCs/>
                                      <w:sz w:val="28"/>
                                      <w:szCs w:val="28"/>
                                      <w:lang w:val="es-EC"/>
                                    </w:rPr>
                                  </w:pPr>
                                  <w:r w:rsidRPr="003953F1">
                                    <w:rPr>
                                      <w:b/>
                                      <w:bCs/>
                                      <w:sz w:val="28"/>
                                      <w:szCs w:val="28"/>
                                      <w:lang w:val="es-EC"/>
                                    </w:rPr>
                                    <w:t>Nombre del Proyecto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2B4D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8" o:spid="_x0000_s1026" type="#_x0000_t15" style="position:absolute;margin-left:-7.5pt;margin-top:.85pt;width:120.75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BpwIAAK0FAAAOAAAAZHJzL2Uyb0RvYy54bWysVMFu2zAMvQ/YPwi6r3bSJm2NOkXQIsOA&#10;rg2WDj0rshwbkERNUmKnf7Nv2Y+Nkh03WIMdhl1sUiQfxSeSN7etkmQnrKtB53R0llIiNIei1puc&#10;fn9efLqixHmmCyZBi5zuhaO3s48fbhqTiTFUIAthCYJolzUmp5X3JksSxyuhmDsDIzQaS7CKeVTt&#10;JiksaxBdyWScptOkAVsYC1w4h6f3nZHOIn5ZCu6fytIJT2RO8W4+fm38rsM3md2wbGOZqWreX4P9&#10;wy0UqzUmHaDumWdka+t3UKrmFhyU/oyDSqAsay5iDVjNKP2jmlXFjIi1IDnODDS5/wfLH3dLS+oi&#10;p/hQmil8ooUUvGIZQer9r58b0ECuAk+NcRm6r8zS9ppDMRTdllaFP5ZD2sjtfuBWtJ5wPBxNzs8n&#10;4wklHG3T6fj6IpKfvEUb6/xnAYoEASsEJZaS+UAAy9juwXlMi/4Hv3DsQNbFopYyKqFpxJ20ZMfw&#10;uRnnWME0hsut+gpFd345SdND7thnISQiH6Elodquvij5vRQhh9TfRIl8YUXjiDwgHCcddaaKFaI7&#10;DilP54yAAbnEKgbsHuBUQaPwFkhD7x9CRWz0ITj928W64CEiZgbth2BVa7CnAKQfMnf+eIsjaoLo&#10;23Xbt8Yaij02loVu4pzhixqf9YE5v2QWRwyHEdeGf8JPKaHJKfQSJRXY11PnwT/0hX2lpMGRzan7&#10;sWVWUCK/aJyJ69EFNhXxUbmYXI5RsceW9bFFb9UdYJuMcEEZHsXg7+VBLC2oF9wu85AVTUxzzJ1T&#10;7u1BufPdKsH9xMV8Ht1wrg3zD3pleAAPBIeOfW5fmDV9b3ucikc4jPe77u58Q6SG+dZDWcfWDxR3&#10;vPbU406IrdDvr7B0jvXo9bZlZ78BAAD//wMAUEsDBBQABgAIAAAAIQAL0hC+3AAAAAkBAAAPAAAA&#10;ZHJzL2Rvd25yZXYueG1sTI/BTsMwEETvSPyDtZW4oNZJUEMb4lQIKYceaeDuxtskarw2sduGv2c5&#10;wXH0VrNvyt1sR3HFKQyOFKSrBARS68xAnYKPpl5uQISoyejRESr4xgC76v6u1IVxN3rH6yF2gkso&#10;FFpBH6MvpAxtj1aHlfNIzE5usjpynDppJn3jcjvKLElyafVA/KHXHt96bM+Hi1Xw9dg8NdtN/DR7&#10;j35bn8y+zoxSD4v59QVExDn+HcOvPqtDxU5HdyETxKhgma55S2TwDIJ5luVrEEfOSZ6CrEr5f0H1&#10;AwAA//8DAFBLAQItABQABgAIAAAAIQC2gziS/gAAAOEBAAATAAAAAAAAAAAAAAAAAAAAAABbQ29u&#10;dGVudF9UeXBlc10ueG1sUEsBAi0AFAAGAAgAAAAhADj9If/WAAAAlAEAAAsAAAAAAAAAAAAAAAAA&#10;LwEAAF9yZWxzLy5yZWxzUEsBAi0AFAAGAAgAAAAhAH8FK8GnAgAArQUAAA4AAAAAAAAAAAAAAAAA&#10;LgIAAGRycy9lMm9Eb2MueG1sUEsBAi0AFAAGAAgAAAAhAAvSEL7cAAAACQEAAA8AAAAAAAAAAAAA&#10;AAAAAQUAAGRycy9kb3ducmV2LnhtbFBLBQYAAAAABAAEAPMAAAAKBgAAAAA=&#10;" adj="16931" fillcolor="#538135 [2409]" strokecolor="#1f3763 [1604]" strokeweight="1pt">
                      <v:textbox>
                        <w:txbxContent>
                          <w:p w14:paraId="7C4B3D67" w14:textId="77777777" w:rsidR="00FC309B" w:rsidRPr="003953F1" w:rsidRDefault="00FC309B" w:rsidP="0065143B">
                            <w:pPr>
                              <w:jc w:val="center"/>
                              <w:rPr>
                                <w:b/>
                                <w:bCs/>
                                <w:sz w:val="28"/>
                                <w:szCs w:val="28"/>
                                <w:lang w:val="es-EC"/>
                              </w:rPr>
                            </w:pPr>
                            <w:r w:rsidRPr="003953F1">
                              <w:rPr>
                                <w:b/>
                                <w:bCs/>
                                <w:sz w:val="28"/>
                                <w:szCs w:val="28"/>
                                <w:lang w:val="es-EC"/>
                              </w:rPr>
                              <w:t>Nombre del Proyecto</w:t>
                            </w:r>
                          </w:p>
                        </w:txbxContent>
                      </v:textbox>
                    </v:shape>
                  </w:pict>
                </mc:Fallback>
              </mc:AlternateContent>
            </w:r>
          </w:p>
        </w:tc>
        <w:tc>
          <w:tcPr>
            <w:tcW w:w="828" w:type="dxa"/>
            <w:shd w:val="clear" w:color="auto" w:fill="CCFFCC"/>
          </w:tcPr>
          <w:p w14:paraId="5FA30E96" w14:textId="77777777" w:rsidR="0065143B" w:rsidRDefault="0065143B" w:rsidP="00FC309B">
            <w:pPr>
              <w:rPr>
                <w:b/>
                <w:bCs/>
                <w:sz w:val="28"/>
                <w:szCs w:val="28"/>
              </w:rPr>
            </w:pPr>
          </w:p>
        </w:tc>
        <w:tc>
          <w:tcPr>
            <w:tcW w:w="8237" w:type="dxa"/>
            <w:shd w:val="clear" w:color="auto" w:fill="CCFFCC"/>
          </w:tcPr>
          <w:p w14:paraId="0D738981" w14:textId="77777777" w:rsidR="0065143B" w:rsidRDefault="0065143B" w:rsidP="00FC309B">
            <w:pPr>
              <w:rPr>
                <w:b/>
                <w:bCs/>
                <w:sz w:val="28"/>
                <w:szCs w:val="28"/>
              </w:rPr>
            </w:pPr>
          </w:p>
        </w:tc>
      </w:tr>
      <w:tr w:rsidR="0065143B" w14:paraId="143E8AC7" w14:textId="77777777" w:rsidTr="00FC309B">
        <w:tc>
          <w:tcPr>
            <w:tcW w:w="1690" w:type="dxa"/>
          </w:tcPr>
          <w:p w14:paraId="4BCADD21" w14:textId="77777777" w:rsidR="0065143B" w:rsidRDefault="0065143B" w:rsidP="00FC309B">
            <w:pPr>
              <w:rPr>
                <w:b/>
                <w:bCs/>
                <w:sz w:val="28"/>
                <w:szCs w:val="28"/>
              </w:rPr>
            </w:pPr>
          </w:p>
        </w:tc>
        <w:tc>
          <w:tcPr>
            <w:tcW w:w="828" w:type="dxa"/>
            <w:shd w:val="clear" w:color="auto" w:fill="CCFFCC"/>
          </w:tcPr>
          <w:p w14:paraId="40920B9D" w14:textId="77777777" w:rsidR="0065143B" w:rsidRPr="007B5583" w:rsidRDefault="0065143B" w:rsidP="00FC309B">
            <w:pPr>
              <w:rPr>
                <w:b/>
                <w:bCs/>
                <w:sz w:val="28"/>
                <w:szCs w:val="28"/>
              </w:rPr>
            </w:pPr>
          </w:p>
        </w:tc>
        <w:tc>
          <w:tcPr>
            <w:tcW w:w="8237" w:type="dxa"/>
            <w:shd w:val="clear" w:color="auto" w:fill="CCFFCC"/>
          </w:tcPr>
          <w:p w14:paraId="3DD44A98" w14:textId="77777777" w:rsidR="0065143B" w:rsidRDefault="0065143B" w:rsidP="00FC309B">
            <w:pPr>
              <w:rPr>
                <w:b/>
                <w:bCs/>
                <w:sz w:val="28"/>
                <w:szCs w:val="28"/>
              </w:rPr>
            </w:pPr>
            <w:r w:rsidRPr="007B5583">
              <w:rPr>
                <w:b/>
                <w:bCs/>
                <w:sz w:val="28"/>
                <w:szCs w:val="28"/>
              </w:rPr>
              <w:t>Resolver conflictos me permite convivir en paz y armonía.</w:t>
            </w:r>
          </w:p>
        </w:tc>
      </w:tr>
      <w:tr w:rsidR="0065143B" w14:paraId="4A2EFDF3" w14:textId="77777777" w:rsidTr="00FC309B">
        <w:tc>
          <w:tcPr>
            <w:tcW w:w="1690" w:type="dxa"/>
          </w:tcPr>
          <w:p w14:paraId="3E5EBACD" w14:textId="77777777" w:rsidR="0065143B" w:rsidRDefault="0065143B" w:rsidP="00FC309B">
            <w:pPr>
              <w:rPr>
                <w:b/>
                <w:bCs/>
                <w:sz w:val="28"/>
                <w:szCs w:val="28"/>
              </w:rPr>
            </w:pPr>
          </w:p>
        </w:tc>
        <w:tc>
          <w:tcPr>
            <w:tcW w:w="828" w:type="dxa"/>
            <w:shd w:val="clear" w:color="auto" w:fill="CCFFCC"/>
          </w:tcPr>
          <w:p w14:paraId="53312163" w14:textId="77777777" w:rsidR="0065143B" w:rsidRDefault="0065143B" w:rsidP="00FC309B">
            <w:pPr>
              <w:rPr>
                <w:b/>
                <w:bCs/>
                <w:sz w:val="28"/>
                <w:szCs w:val="28"/>
              </w:rPr>
            </w:pPr>
          </w:p>
        </w:tc>
        <w:tc>
          <w:tcPr>
            <w:tcW w:w="8237" w:type="dxa"/>
            <w:shd w:val="clear" w:color="auto" w:fill="CCFFCC"/>
          </w:tcPr>
          <w:p w14:paraId="1EDAC7C8" w14:textId="77777777" w:rsidR="0065143B" w:rsidRDefault="0065143B" w:rsidP="00FC309B">
            <w:pPr>
              <w:rPr>
                <w:b/>
                <w:bCs/>
                <w:sz w:val="28"/>
                <w:szCs w:val="28"/>
              </w:rPr>
            </w:pPr>
          </w:p>
        </w:tc>
      </w:tr>
    </w:tbl>
    <w:p w14:paraId="07D13942" w14:textId="77777777" w:rsidR="0065143B" w:rsidRPr="003953F1" w:rsidRDefault="0065143B" w:rsidP="0065143B">
      <w:pP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2C5F2437" wp14:editId="58FD23BA">
                <wp:simplePos x="0" y="0"/>
                <wp:positionH relativeFrom="column">
                  <wp:posOffset>-72390</wp:posOffset>
                </wp:positionH>
                <wp:positionV relativeFrom="paragraph">
                  <wp:posOffset>196850</wp:posOffset>
                </wp:positionV>
                <wp:extent cx="6827520" cy="373380"/>
                <wp:effectExtent l="0" t="0" r="11430" b="26670"/>
                <wp:wrapNone/>
                <wp:docPr id="11" name="Rectángulo: esquinas redondeadas 11"/>
                <wp:cNvGraphicFramePr/>
                <a:graphic xmlns:a="http://schemas.openxmlformats.org/drawingml/2006/main">
                  <a:graphicData uri="http://schemas.microsoft.com/office/word/2010/wordprocessingShape">
                    <wps:wsp>
                      <wps:cNvSpPr/>
                      <wps:spPr>
                        <a:xfrm>
                          <a:off x="0" y="0"/>
                          <a:ext cx="6827520" cy="37338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325DC79" w14:textId="0F43491C" w:rsidR="00FC309B" w:rsidRPr="00F116E3" w:rsidRDefault="00FC309B" w:rsidP="0065143B">
                            <w:pPr>
                              <w:jc w:val="center"/>
                              <w:rPr>
                                <w:b/>
                                <w:bCs/>
                                <w:sz w:val="36"/>
                                <w:szCs w:val="36"/>
                              </w:rPr>
                            </w:pPr>
                            <w:r w:rsidRPr="00A47922">
                              <w:rPr>
                                <w:rFonts w:ascii="HelveticaNeueLTStd-Md" w:hAnsi="HelveticaNeueLTStd-Md" w:cs="HelveticaNeueLTStd-Md"/>
                                <w:b/>
                                <w:bCs/>
                                <w:sz w:val="36"/>
                                <w:szCs w:val="36"/>
                              </w:rPr>
                              <w:t xml:space="preserve">ACTIVIDADES SEMANA </w:t>
                            </w:r>
                            <w:r w:rsidR="00F116E3">
                              <w:rPr>
                                <w:rFonts w:ascii="HelveticaNeueLTStd-Md" w:hAnsi="HelveticaNeueLTStd-Md" w:cs="HelveticaNeueLTStd-Md"/>
                                <w:b/>
                                <w:bCs/>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F2437" id="Rectángulo: esquinas redondeadas 11" o:spid="_x0000_s1027" style="position:absolute;margin-left:-5.7pt;margin-top:15.5pt;width:537.6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26gQIAAEcFAAAOAAAAZHJzL2Uyb0RvYy54bWysVEtu2zAQ3RfoHQjuG9nOzxUiB0aCFAWC&#10;JEhSZE1TpC2U4rBD2pJ7m56lF+uQ+iRIA7QouqGGmv+8Nzw7b2vDdgp9Bbbg04MJZ8pKKCu7LviX&#10;x6sPc858ELYUBqwq+F55fr54/+6scbmawQZMqZBREOvzxhV8E4LLs8zLjaqFPwCnLCk1YC0CXXGd&#10;lSgail6bbDaZnGQNYOkQpPKe/l52Sr5I8bVWMtxq7VVgpuBUW0gnpnMVz2xxJvI1CrepZF+G+Icq&#10;alFZSjqGuhRBsC1Wv4WqK4ngQYcDCXUGWldSpR6om+nkVTcPG+FU6oWG4904Jv//wsqb3R2yqiTs&#10;ppxZURNG9zS1nz/semsgZ8p/21ZWeIaqBFsqUZJMtjS4xvmc/B/cHfY3T2KcQquxjl/qj7Vp2Ptx&#10;2KoNTNLPk/ns9HhGmEjSHZ4eHs4TGtmzt0MfPimoWRQKjrC1ZawtDVrsrn2gtGQ/2NElltQVkaSw&#10;NyrWYey90tQlpZ0m78QvdWGQ7QQxQ0ipbDiJTVG8ZB3ddGXM6Dj7s2NvH11V4t7o/BdZR4+UGWwY&#10;nevKAr6VvfyacKCSdWc/TKDrO44gtKu2g3dAbAXlniBH6HbBO3lV0XyvhQ93Aon8BAktdLilQxto&#10;Cg69xNkG8Ptb/6M9cZK0nDW0TAUn1ghUnJnPltj6cXp0FLcvXY6OTyPs+FKzeqmx2/oCCBUiJFWX&#10;xGgfzCBqhPqJ9n4Zs5JKWEm5Cy4DDpeL0C05vRxSLZfJjDbOiXBtH5wceBCp89g+CXQ9yQLR8waG&#10;xRP5K5p1thEhC8ttAF0lDsZJd3PtEaBtTVTqX5b4HLy8J6vn92/xCwAA//8DAFBLAwQUAAYACAAA&#10;ACEAc/ExAuMAAAAKAQAADwAAAGRycy9kb3ducmV2LnhtbEyPy07DMBBF90j8gzVIbFDrmKIoCXEq&#10;HkKCTSVCpcLOTUwSYY9D7KShX890BcvRXN17Tr6erWGTHnznUIJYRsA0Vq7usJGwfXtaJMB8UFgr&#10;41BL+NEe1sX5Wa6y2h3wVU9laBiVoM+UhDaEPuPcV622yi9dr5F+n26wKtA5NLwe1IHKreHXURRz&#10;qzqkhVb1+qHV1Vc5WgnHNDnG5n7avXx8p/xRlFfvm+dRysuL+e4WWNBz+AvDCZ/QoSCmvRux9sxI&#10;WAhxQ1EJK0FOp0AUr0hmLyFJE+BFzv8rFL8AAAD//wMAUEsBAi0AFAAGAAgAAAAhALaDOJL+AAAA&#10;4QEAABMAAAAAAAAAAAAAAAAAAAAAAFtDb250ZW50X1R5cGVzXS54bWxQSwECLQAUAAYACAAAACEA&#10;OP0h/9YAAACUAQAACwAAAAAAAAAAAAAAAAAvAQAAX3JlbHMvLnJlbHNQSwECLQAUAAYACAAAACEA&#10;nBUNuoECAABHBQAADgAAAAAAAAAAAAAAAAAuAgAAZHJzL2Uyb0RvYy54bWxQSwECLQAUAAYACAAA&#10;ACEAc/ExAuMAAAAKAQAADwAAAAAAAAAAAAAAAADbBAAAZHJzL2Rvd25yZXYueG1sUEsFBgAAAAAE&#10;AAQA8wAAAOsFAAAAAA==&#10;" fillcolor="#9ecb81 [2169]" strokecolor="#70ad47 [3209]" strokeweight=".5pt">
                <v:fill color2="#8ac066 [2617]" rotate="t" colors="0 #b5d5a7;.5 #aace99;1 #9cca86" focus="100%" type="gradient">
                  <o:fill v:ext="view" type="gradientUnscaled"/>
                </v:fill>
                <v:stroke joinstyle="miter"/>
                <v:textbox>
                  <w:txbxContent>
                    <w:p w14:paraId="5325DC79" w14:textId="0F43491C" w:rsidR="00FC309B" w:rsidRPr="00F116E3" w:rsidRDefault="00FC309B" w:rsidP="0065143B">
                      <w:pPr>
                        <w:jc w:val="center"/>
                        <w:rPr>
                          <w:b/>
                          <w:bCs/>
                          <w:sz w:val="36"/>
                          <w:szCs w:val="36"/>
                        </w:rPr>
                      </w:pPr>
                      <w:r w:rsidRPr="00A47922">
                        <w:rPr>
                          <w:rFonts w:ascii="HelveticaNeueLTStd-Md" w:hAnsi="HelveticaNeueLTStd-Md" w:cs="HelveticaNeueLTStd-Md"/>
                          <w:b/>
                          <w:bCs/>
                          <w:sz w:val="36"/>
                          <w:szCs w:val="36"/>
                        </w:rPr>
                        <w:t xml:space="preserve">ACTIVIDADES SEMANA </w:t>
                      </w:r>
                      <w:r w:rsidR="00F116E3">
                        <w:rPr>
                          <w:rFonts w:ascii="HelveticaNeueLTStd-Md" w:hAnsi="HelveticaNeueLTStd-Md" w:cs="HelveticaNeueLTStd-Md"/>
                          <w:b/>
                          <w:bCs/>
                          <w:sz w:val="36"/>
                          <w:szCs w:val="36"/>
                        </w:rPr>
                        <w:t>5</w:t>
                      </w:r>
                    </w:p>
                  </w:txbxContent>
                </v:textbox>
              </v:roundrect>
            </w:pict>
          </mc:Fallback>
        </mc:AlternateContent>
      </w:r>
    </w:p>
    <w:p w14:paraId="008E54A0" w14:textId="77777777" w:rsidR="0065143B" w:rsidRPr="0052052C" w:rsidRDefault="0065143B" w:rsidP="0065143B">
      <w:pPr>
        <w:rPr>
          <w:b/>
          <w:bCs/>
          <w:sz w:val="28"/>
          <w:szCs w:val="28"/>
        </w:rPr>
      </w:pPr>
    </w:p>
    <w:tbl>
      <w:tblPr>
        <w:tblStyle w:val="Tablaconcuadrcula"/>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10509"/>
      </w:tblGrid>
      <w:tr w:rsidR="0065143B" w14:paraId="62303BAA" w14:textId="77777777" w:rsidTr="009169C0">
        <w:trPr>
          <w:trHeight w:val="432"/>
        </w:trPr>
        <w:tc>
          <w:tcPr>
            <w:tcW w:w="10509" w:type="dxa"/>
          </w:tcPr>
          <w:p w14:paraId="68CA9843" w14:textId="77777777" w:rsidR="00512830" w:rsidRDefault="00512830" w:rsidP="0065143B">
            <w:pPr>
              <w:pStyle w:val="Prrafodelista"/>
              <w:numPr>
                <w:ilvl w:val="0"/>
                <w:numId w:val="2"/>
              </w:numPr>
              <w:ind w:left="426"/>
              <w:jc w:val="both"/>
            </w:pPr>
          </w:p>
          <w:p w14:paraId="687AFDA1" w14:textId="77777777" w:rsidR="0048037C" w:rsidRDefault="0048037C" w:rsidP="0048037C">
            <w:pPr>
              <w:pStyle w:val="Prrafodelista"/>
              <w:ind w:left="426"/>
              <w:jc w:val="both"/>
            </w:pPr>
          </w:p>
          <w:p w14:paraId="6F5121B7" w14:textId="05BD52ED" w:rsidR="0065143B" w:rsidRDefault="00F116E3" w:rsidP="00512830">
            <w:pPr>
              <w:pStyle w:val="Prrafodelista"/>
              <w:numPr>
                <w:ilvl w:val="0"/>
                <w:numId w:val="2"/>
              </w:numPr>
              <w:ind w:left="426"/>
              <w:jc w:val="both"/>
            </w:pPr>
            <w:r>
              <w:t xml:space="preserve">Lea con atención la siguiente </w:t>
            </w:r>
            <w:r w:rsidR="00295335">
              <w:t>contenidos y ejercicios</w:t>
            </w:r>
            <w:r>
              <w:t xml:space="preserve"> sobre: Representación de Fracciones en la Recta Numérica y Operaciones Combinadas con Números Racionales.</w:t>
            </w:r>
          </w:p>
          <w:p w14:paraId="58508D18" w14:textId="3924313E" w:rsidR="00754A0C" w:rsidRDefault="00754A0C" w:rsidP="00754A0C">
            <w:pPr>
              <w:jc w:val="both"/>
            </w:pPr>
          </w:p>
          <w:p w14:paraId="66F3B937" w14:textId="77777777" w:rsidR="00754A0C" w:rsidRPr="00D35CC5" w:rsidRDefault="00754A0C" w:rsidP="009A323B">
            <w:pPr>
              <w:jc w:val="center"/>
              <w:rPr>
                <w:rFonts w:asciiTheme="minorHAnsi" w:eastAsiaTheme="minorHAnsi" w:hAnsiTheme="minorHAnsi" w:cstheme="minorBidi"/>
                <w:b/>
                <w:bCs/>
                <w:noProof/>
                <w:color w:val="FF0000"/>
                <w:sz w:val="36"/>
                <w:szCs w:val="36"/>
              </w:rPr>
            </w:pPr>
            <w:r w:rsidRPr="00D35CC5">
              <w:rPr>
                <w:rFonts w:asciiTheme="minorHAnsi" w:eastAsiaTheme="minorHAnsi" w:hAnsiTheme="minorHAnsi" w:cstheme="minorBidi"/>
                <w:b/>
                <w:bCs/>
                <w:noProof/>
                <w:color w:val="FF0000"/>
                <w:sz w:val="36"/>
                <w:szCs w:val="36"/>
              </w:rPr>
              <w:t>Representar fracciones en la recta numérica</w:t>
            </w:r>
          </w:p>
          <w:p w14:paraId="2F155E34" w14:textId="77777777" w:rsidR="00754A0C" w:rsidRDefault="00754A0C" w:rsidP="00754A0C">
            <w:pPr>
              <w:jc w:val="both"/>
            </w:pPr>
          </w:p>
          <w:p w14:paraId="61CBC7F5" w14:textId="77777777" w:rsidR="00754A0C" w:rsidRPr="00D35CC5" w:rsidRDefault="00754A0C" w:rsidP="00754A0C">
            <w:pPr>
              <w:jc w:val="both"/>
              <w:rPr>
                <w:rFonts w:asciiTheme="minorHAnsi" w:eastAsiaTheme="minorHAnsi" w:hAnsiTheme="minorHAnsi" w:cstheme="minorBidi"/>
              </w:rPr>
            </w:pPr>
            <w:r w:rsidRPr="00D35CC5">
              <w:rPr>
                <w:rFonts w:asciiTheme="minorHAnsi" w:eastAsiaTheme="minorHAnsi" w:hAnsiTheme="minorHAnsi" w:cstheme="minorBidi"/>
              </w:rPr>
              <w:t>Para ubicar fracciones en la recta numérica se divide la unidad (entero) en segmentos iguales, como indica el denominador, y se ubica la facción según indica el numerador.</w:t>
            </w:r>
          </w:p>
          <w:p w14:paraId="61C2DE64" w14:textId="5D5946BC" w:rsidR="00754A0C" w:rsidRPr="00D35CC5" w:rsidRDefault="00D35CC5" w:rsidP="00D35CC5">
            <w:pPr>
              <w:tabs>
                <w:tab w:val="left" w:pos="4095"/>
              </w:tabs>
              <w:rPr>
                <w:rFonts w:asciiTheme="minorHAnsi" w:eastAsiaTheme="minorHAnsi" w:hAnsiTheme="minorHAnsi" w:cstheme="minorBidi"/>
              </w:rPr>
            </w:pPr>
            <w:r>
              <w:rPr>
                <w:rFonts w:asciiTheme="minorHAnsi" w:eastAsiaTheme="minorHAnsi" w:hAnsiTheme="minorHAnsi" w:cstheme="minorBidi"/>
              </w:rPr>
              <w:tab/>
            </w:r>
          </w:p>
          <w:p w14:paraId="3C81F196" w14:textId="0BDA7ABF" w:rsidR="00754A0C" w:rsidRPr="00D35CC5" w:rsidRDefault="00754A0C" w:rsidP="00754A0C">
            <w:pPr>
              <w:jc w:val="both"/>
              <w:rPr>
                <w:rFonts w:asciiTheme="minorHAnsi" w:eastAsiaTheme="minorHAnsi" w:hAnsiTheme="minorHAnsi" w:cstheme="minorBidi"/>
                <w:b/>
                <w:bCs/>
                <w:color w:val="0070C0"/>
              </w:rPr>
            </w:pPr>
            <w:r w:rsidRPr="00D35CC5">
              <w:rPr>
                <w:rFonts w:asciiTheme="minorHAnsi" w:eastAsiaTheme="minorHAnsi" w:hAnsiTheme="minorHAnsi" w:cstheme="minorBidi"/>
                <w:b/>
                <w:bCs/>
                <w:color w:val="0070C0"/>
              </w:rPr>
              <w:t>Ejemplo de fracciones unitarias (con numerador 1) en la recta numérica:</w:t>
            </w:r>
          </w:p>
          <w:p w14:paraId="74894CCD" w14:textId="52545CB1" w:rsidR="00754A0C" w:rsidRPr="00D35CC5" w:rsidRDefault="00754A0C" w:rsidP="00754A0C">
            <w:pPr>
              <w:jc w:val="both"/>
              <w:rPr>
                <w:rFonts w:asciiTheme="minorHAnsi" w:eastAsiaTheme="minorHAnsi" w:hAnsiTheme="minorHAnsi" w:cstheme="minorBidi"/>
              </w:rPr>
            </w:pPr>
          </w:p>
          <w:p w14:paraId="78036474" w14:textId="5C303F89" w:rsidR="00754A0C" w:rsidRPr="00F308B0" w:rsidRDefault="00D35CC5" w:rsidP="00754A0C">
            <w:pPr>
              <w:jc w:val="both"/>
              <w:rPr>
                <w:rFonts w:asciiTheme="minorHAnsi" w:eastAsiaTheme="minorHAnsi" w:hAnsiTheme="minorHAnsi" w:cstheme="minorBidi"/>
              </w:rPr>
            </w:pPr>
            <w:r w:rsidRPr="00D35CC5">
              <w:rPr>
                <w:rFonts w:asciiTheme="minorHAnsi" w:eastAsiaTheme="minorHAnsi" w:hAnsiTheme="minorHAnsi" w:cstheme="minorBidi"/>
              </w:rPr>
              <w:t>a. Ubicar la fracción</w:t>
            </w:r>
            <w:r>
              <w:rPr>
                <w:rFonts w:asciiTheme="minorHAnsi" w:eastAsiaTheme="minorHAnsi" w:hAnsiTheme="minorHAnsi" w:cstheme="minorBidi"/>
              </w:rPr>
              <w:t xml:space="preserve"> </w:t>
            </w:r>
            <m:oMath>
              <m:f>
                <m:fPr>
                  <m:ctrlPr>
                    <w:rPr>
                      <w:rFonts w:ascii="Cambria Math" w:eastAsiaTheme="minorHAnsi" w:hAnsi="Cambria Math" w:cstheme="minorBidi"/>
                      <w:i/>
                    </w:rPr>
                  </m:ctrlPr>
                </m:fPr>
                <m:num>
                  <m:r>
                    <w:rPr>
                      <w:rFonts w:ascii="Cambria Math" w:eastAsiaTheme="minorHAnsi" w:hAnsi="Cambria Math" w:cstheme="minorBidi"/>
                    </w:rPr>
                    <m:t>1</m:t>
                  </m:r>
                </m:num>
                <m:den>
                  <m:r>
                    <w:rPr>
                      <w:rFonts w:ascii="Cambria Math" w:eastAsiaTheme="minorHAnsi" w:hAnsi="Cambria Math" w:cstheme="minorBidi"/>
                    </w:rPr>
                    <m:t>2</m:t>
                  </m:r>
                </m:den>
              </m:f>
            </m:oMath>
          </w:p>
          <w:p w14:paraId="4E330AE4" w14:textId="732D693F" w:rsidR="00754A0C" w:rsidRDefault="00D35CC5" w:rsidP="00D35CC5">
            <w:pPr>
              <w:jc w:val="center"/>
            </w:pPr>
            <w:r>
              <w:rPr>
                <w:noProof/>
              </w:rPr>
              <w:drawing>
                <wp:inline distT="0" distB="0" distL="0" distR="0" wp14:anchorId="18034E83" wp14:editId="38FE83C7">
                  <wp:extent cx="4068445" cy="1038225"/>
                  <wp:effectExtent l="0" t="0" r="825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168" b="45813"/>
                          <a:stretch/>
                        </pic:blipFill>
                        <pic:spPr bwMode="auto">
                          <a:xfrm>
                            <a:off x="0" y="0"/>
                            <a:ext cx="4077913" cy="1040641"/>
                          </a:xfrm>
                          <a:prstGeom prst="rect">
                            <a:avLst/>
                          </a:prstGeom>
                          <a:ln>
                            <a:noFill/>
                          </a:ln>
                          <a:extLst>
                            <a:ext uri="{53640926-AAD7-44D8-BBD7-CCE9431645EC}">
                              <a14:shadowObscured xmlns:a14="http://schemas.microsoft.com/office/drawing/2010/main"/>
                            </a:ext>
                          </a:extLst>
                        </pic:spPr>
                      </pic:pic>
                    </a:graphicData>
                  </a:graphic>
                </wp:inline>
              </w:drawing>
            </w:r>
          </w:p>
          <w:p w14:paraId="302B99C3" w14:textId="435FCF13" w:rsidR="00D35CC5" w:rsidRDefault="00D35CC5" w:rsidP="00F308B0">
            <w:pPr>
              <w:jc w:val="center"/>
            </w:pPr>
            <w:r>
              <w:rPr>
                <w:noProof/>
              </w:rPr>
              <w:drawing>
                <wp:inline distT="0" distB="0" distL="0" distR="0" wp14:anchorId="296322A2" wp14:editId="6770BC5A">
                  <wp:extent cx="3569191"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88" t="11845" r="1797" b="7815"/>
                          <a:stretch/>
                        </pic:blipFill>
                        <pic:spPr bwMode="auto">
                          <a:xfrm>
                            <a:off x="0" y="0"/>
                            <a:ext cx="3615701" cy="665789"/>
                          </a:xfrm>
                          <a:prstGeom prst="rect">
                            <a:avLst/>
                          </a:prstGeom>
                          <a:ln>
                            <a:noFill/>
                          </a:ln>
                          <a:extLst>
                            <a:ext uri="{53640926-AAD7-44D8-BBD7-CCE9431645EC}">
                              <a14:shadowObscured xmlns:a14="http://schemas.microsoft.com/office/drawing/2010/main"/>
                            </a:ext>
                          </a:extLst>
                        </pic:spPr>
                      </pic:pic>
                    </a:graphicData>
                  </a:graphic>
                </wp:inline>
              </w:drawing>
            </w:r>
            <w:r w:rsidR="00F308B0">
              <w:rPr>
                <w:noProof/>
              </w:rPr>
              <w:drawing>
                <wp:inline distT="0" distB="0" distL="0" distR="0" wp14:anchorId="4D97E2AB" wp14:editId="21851D64">
                  <wp:extent cx="3581095" cy="66675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86" t="9926" r="2558" b="13151"/>
                          <a:stretch/>
                        </pic:blipFill>
                        <pic:spPr bwMode="auto">
                          <a:xfrm>
                            <a:off x="0" y="0"/>
                            <a:ext cx="3612396" cy="672578"/>
                          </a:xfrm>
                          <a:prstGeom prst="rect">
                            <a:avLst/>
                          </a:prstGeom>
                          <a:ln>
                            <a:noFill/>
                          </a:ln>
                          <a:extLst>
                            <a:ext uri="{53640926-AAD7-44D8-BBD7-CCE9431645EC}">
                              <a14:shadowObscured xmlns:a14="http://schemas.microsoft.com/office/drawing/2010/main"/>
                            </a:ext>
                          </a:extLst>
                        </pic:spPr>
                      </pic:pic>
                    </a:graphicData>
                  </a:graphic>
                </wp:inline>
              </w:drawing>
            </w:r>
          </w:p>
          <w:p w14:paraId="7C15583F" w14:textId="2250CBD9" w:rsidR="00D35CC5" w:rsidRDefault="00D35CC5" w:rsidP="00D35CC5">
            <w:pPr>
              <w:jc w:val="center"/>
            </w:pPr>
          </w:p>
          <w:p w14:paraId="10A8FEF4" w14:textId="0F92EEB8" w:rsidR="00D35CC5" w:rsidRPr="00D35CC5" w:rsidRDefault="00D35CC5" w:rsidP="00D35CC5">
            <w:pPr>
              <w:jc w:val="both"/>
              <w:rPr>
                <w:rFonts w:asciiTheme="minorHAnsi" w:eastAsiaTheme="minorHAnsi" w:hAnsiTheme="minorHAnsi" w:cstheme="minorBidi"/>
              </w:rPr>
            </w:pPr>
            <w:r>
              <w:rPr>
                <w:rFonts w:asciiTheme="minorHAnsi" w:eastAsiaTheme="minorHAnsi" w:hAnsiTheme="minorHAnsi" w:cstheme="minorBidi"/>
              </w:rPr>
              <w:t>b</w:t>
            </w:r>
            <w:r w:rsidRPr="00D35CC5">
              <w:rPr>
                <w:rFonts w:asciiTheme="minorHAnsi" w:eastAsiaTheme="minorHAnsi" w:hAnsiTheme="minorHAnsi" w:cstheme="minorBidi"/>
              </w:rPr>
              <w:t>. Ubicar la fracción</w:t>
            </w:r>
            <w:r>
              <w:rPr>
                <w:rFonts w:asciiTheme="minorHAnsi" w:eastAsiaTheme="minorHAnsi" w:hAnsiTheme="minorHAnsi" w:cstheme="minorBidi"/>
              </w:rPr>
              <w:t xml:space="preserve"> </w:t>
            </w:r>
            <m:oMath>
              <m:f>
                <m:fPr>
                  <m:ctrlPr>
                    <w:rPr>
                      <w:rFonts w:ascii="Cambria Math" w:eastAsiaTheme="minorHAnsi" w:hAnsi="Cambria Math" w:cstheme="minorBidi"/>
                      <w:i/>
                    </w:rPr>
                  </m:ctrlPr>
                </m:fPr>
                <m:num>
                  <m:r>
                    <w:rPr>
                      <w:rFonts w:ascii="Cambria Math" w:eastAsiaTheme="minorHAnsi" w:hAnsi="Cambria Math" w:cstheme="minorBidi"/>
                    </w:rPr>
                    <m:t>1</m:t>
                  </m:r>
                </m:num>
                <m:den>
                  <m:r>
                    <w:rPr>
                      <w:rFonts w:ascii="Cambria Math" w:eastAsiaTheme="minorHAnsi" w:hAnsi="Cambria Math" w:cstheme="minorBidi"/>
                    </w:rPr>
                    <m:t>5</m:t>
                  </m:r>
                </m:den>
              </m:f>
            </m:oMath>
          </w:p>
          <w:p w14:paraId="06318708" w14:textId="3515F0A2" w:rsidR="00D35CC5" w:rsidRDefault="00D35CC5" w:rsidP="00D35CC5">
            <w:pPr>
              <w:jc w:val="center"/>
            </w:pPr>
          </w:p>
          <w:p w14:paraId="25BD4F92" w14:textId="4DF151E1" w:rsidR="00D35CC5" w:rsidRDefault="00D35CC5" w:rsidP="00D35CC5">
            <w:pPr>
              <w:jc w:val="center"/>
              <w:rPr>
                <w:noProof/>
              </w:rPr>
            </w:pPr>
            <w:r>
              <w:rPr>
                <w:noProof/>
              </w:rPr>
              <w:drawing>
                <wp:inline distT="0" distB="0" distL="0" distR="0" wp14:anchorId="17581AE1" wp14:editId="4B06E32C">
                  <wp:extent cx="3933041" cy="1943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5292"/>
                          <a:stretch/>
                        </pic:blipFill>
                        <pic:spPr bwMode="auto">
                          <a:xfrm>
                            <a:off x="0" y="0"/>
                            <a:ext cx="3943402" cy="1948219"/>
                          </a:xfrm>
                          <a:prstGeom prst="rect">
                            <a:avLst/>
                          </a:prstGeom>
                          <a:ln>
                            <a:noFill/>
                          </a:ln>
                          <a:extLst>
                            <a:ext uri="{53640926-AAD7-44D8-BBD7-CCE9431645EC}">
                              <a14:shadowObscured xmlns:a14="http://schemas.microsoft.com/office/drawing/2010/main"/>
                            </a:ext>
                          </a:extLst>
                        </pic:spPr>
                      </pic:pic>
                    </a:graphicData>
                  </a:graphic>
                </wp:inline>
              </w:drawing>
            </w:r>
            <w:r w:rsidR="00F308B0">
              <w:rPr>
                <w:noProof/>
              </w:rPr>
              <w:t xml:space="preserve"> </w:t>
            </w:r>
            <w:r w:rsidR="00F308B0">
              <w:rPr>
                <w:noProof/>
              </w:rPr>
              <w:drawing>
                <wp:inline distT="0" distB="0" distL="0" distR="0" wp14:anchorId="2C4CD172" wp14:editId="171CFBB7">
                  <wp:extent cx="3676650" cy="71554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21325" cy="724234"/>
                          </a:xfrm>
                          <a:prstGeom prst="rect">
                            <a:avLst/>
                          </a:prstGeom>
                        </pic:spPr>
                      </pic:pic>
                    </a:graphicData>
                  </a:graphic>
                </wp:inline>
              </w:drawing>
            </w:r>
          </w:p>
          <w:p w14:paraId="3DDEF9A2" w14:textId="2CBB271C" w:rsidR="00F308B0" w:rsidRDefault="00F308B0" w:rsidP="00D35CC5">
            <w:pPr>
              <w:jc w:val="center"/>
              <w:rPr>
                <w:noProof/>
              </w:rPr>
            </w:pPr>
          </w:p>
          <w:p w14:paraId="4A73B85C" w14:textId="77777777" w:rsidR="00F308B0" w:rsidRDefault="00F308B0" w:rsidP="00F308B0">
            <w:pPr>
              <w:rPr>
                <w:rStyle w:val="Textoennegrita"/>
                <w:rFonts w:ascii="Helvetica" w:hAnsi="Helvetica"/>
                <w:color w:val="333333"/>
                <w:sz w:val="23"/>
                <w:szCs w:val="23"/>
                <w:shd w:val="clear" w:color="auto" w:fill="FFFFFF"/>
              </w:rPr>
            </w:pPr>
          </w:p>
          <w:p w14:paraId="1574066D" w14:textId="77777777" w:rsidR="00F308B0" w:rsidRPr="00F308B0" w:rsidRDefault="00F308B0" w:rsidP="00F308B0">
            <w:pPr>
              <w:jc w:val="both"/>
              <w:rPr>
                <w:rFonts w:asciiTheme="minorHAnsi" w:eastAsiaTheme="minorHAnsi" w:hAnsiTheme="minorHAnsi" w:cstheme="minorBidi"/>
                <w:b/>
                <w:bCs/>
                <w:color w:val="0070C0"/>
              </w:rPr>
            </w:pPr>
            <w:r w:rsidRPr="00F308B0">
              <w:rPr>
                <w:rFonts w:asciiTheme="minorHAnsi" w:eastAsiaTheme="minorHAnsi" w:hAnsiTheme="minorHAnsi" w:cstheme="minorBidi"/>
                <w:b/>
                <w:bCs/>
                <w:color w:val="0070C0"/>
              </w:rPr>
              <w:t>¿Cómo ubicar fracciones que no son unitarias?</w:t>
            </w:r>
          </w:p>
          <w:p w14:paraId="22D82B53" w14:textId="54748736" w:rsidR="00F308B0" w:rsidRPr="00F308B0" w:rsidRDefault="00F308B0" w:rsidP="00F308B0">
            <w:pPr>
              <w:jc w:val="both"/>
              <w:rPr>
                <w:rFonts w:asciiTheme="minorHAnsi" w:eastAsiaTheme="minorHAnsi" w:hAnsiTheme="minorHAnsi" w:cstheme="minorBidi"/>
              </w:rPr>
            </w:pPr>
            <w:r w:rsidRPr="00F308B0">
              <w:rPr>
                <w:rFonts w:asciiTheme="minorHAnsi" w:eastAsiaTheme="minorHAnsi" w:hAnsiTheme="minorHAnsi" w:cstheme="minorBidi"/>
              </w:rPr>
              <w:br/>
              <w:t>Para ubicar fracciones que no son unitarias en la recta numérica se realiza el mismo procedimiento anterior, es decir, se divide el entero en partes iguales según lo que indique el denominador de la fracción. Luego, se ubica la fracción en el segmento que está señalado en el numerador.</w:t>
            </w:r>
          </w:p>
          <w:p w14:paraId="47ADFAA6" w14:textId="25C13CDB" w:rsidR="00D35CC5" w:rsidRPr="00F308B0" w:rsidRDefault="00D35CC5" w:rsidP="00D35CC5">
            <w:pPr>
              <w:rPr>
                <w:rStyle w:val="Textoennegrita"/>
                <w:rFonts w:ascii="Helvetica" w:hAnsi="Helvetica"/>
                <w:color w:val="333333"/>
                <w:sz w:val="23"/>
                <w:szCs w:val="23"/>
                <w:shd w:val="clear" w:color="auto" w:fill="FFFFFF"/>
              </w:rPr>
            </w:pPr>
          </w:p>
          <w:p w14:paraId="0148614C" w14:textId="4CE2C41E" w:rsidR="00F308B0" w:rsidRDefault="00F308B0" w:rsidP="00F308B0">
            <w:pPr>
              <w:jc w:val="both"/>
              <w:rPr>
                <w:rFonts w:asciiTheme="minorHAnsi" w:eastAsiaTheme="minorHAnsi" w:hAnsiTheme="minorHAnsi" w:cstheme="minorBidi"/>
                <w:b/>
                <w:bCs/>
                <w:color w:val="0070C0"/>
              </w:rPr>
            </w:pPr>
            <w:r w:rsidRPr="00F308B0">
              <w:rPr>
                <w:rFonts w:asciiTheme="minorHAnsi" w:eastAsiaTheme="minorHAnsi" w:hAnsiTheme="minorHAnsi" w:cstheme="minorBidi"/>
                <w:b/>
                <w:bCs/>
                <w:color w:val="0070C0"/>
              </w:rPr>
              <w:t>Por ejemplo:</w:t>
            </w:r>
          </w:p>
          <w:p w14:paraId="328A919C" w14:textId="0900D7EE" w:rsidR="00F308B0" w:rsidRDefault="00F308B0" w:rsidP="00F308B0">
            <w:pPr>
              <w:jc w:val="both"/>
              <w:rPr>
                <w:rFonts w:asciiTheme="minorHAnsi" w:eastAsiaTheme="minorHAnsi" w:hAnsiTheme="minorHAnsi" w:cstheme="minorBidi"/>
                <w:b/>
                <w:bCs/>
                <w:color w:val="0070C0"/>
              </w:rPr>
            </w:pPr>
          </w:p>
          <w:p w14:paraId="42FD0079" w14:textId="28093EDE" w:rsidR="00F308B0" w:rsidRPr="00F308B0" w:rsidRDefault="00F308B0" w:rsidP="00F308B0">
            <w:pPr>
              <w:jc w:val="both"/>
              <w:rPr>
                <w:rFonts w:asciiTheme="minorHAnsi" w:eastAsiaTheme="minorHAnsi" w:hAnsiTheme="minorHAnsi" w:cstheme="minorBidi"/>
              </w:rPr>
            </w:pPr>
            <w:r w:rsidRPr="00D35CC5">
              <w:rPr>
                <w:rFonts w:asciiTheme="minorHAnsi" w:eastAsiaTheme="minorHAnsi" w:hAnsiTheme="minorHAnsi" w:cstheme="minorBidi"/>
              </w:rPr>
              <w:t>a. Ubicar la fracción</w:t>
            </w:r>
            <w:r>
              <w:rPr>
                <w:rFonts w:asciiTheme="minorHAnsi" w:eastAsiaTheme="minorHAnsi" w:hAnsiTheme="minorHAnsi" w:cstheme="minorBidi"/>
              </w:rPr>
              <w:t xml:space="preserve"> </w:t>
            </w:r>
            <m:oMath>
              <m:f>
                <m:fPr>
                  <m:ctrlPr>
                    <w:rPr>
                      <w:rFonts w:ascii="Cambria Math" w:eastAsiaTheme="minorHAnsi" w:hAnsi="Cambria Math" w:cstheme="minorBidi"/>
                      <w:i/>
                    </w:rPr>
                  </m:ctrlPr>
                </m:fPr>
                <m:num>
                  <m:r>
                    <w:rPr>
                      <w:rFonts w:ascii="Cambria Math" w:eastAsiaTheme="minorHAnsi" w:hAnsi="Cambria Math" w:cstheme="minorBidi"/>
                    </w:rPr>
                    <m:t>4</m:t>
                  </m:r>
                </m:num>
                <m:den>
                  <m:r>
                    <w:rPr>
                      <w:rFonts w:ascii="Cambria Math" w:eastAsiaTheme="minorHAnsi" w:hAnsi="Cambria Math" w:cstheme="minorBidi"/>
                    </w:rPr>
                    <m:t>7</m:t>
                  </m:r>
                </m:den>
              </m:f>
            </m:oMath>
          </w:p>
          <w:p w14:paraId="0068792A" w14:textId="77777777" w:rsidR="00F308B0" w:rsidRDefault="00F308B0" w:rsidP="00F308B0">
            <w:pPr>
              <w:jc w:val="both"/>
              <w:rPr>
                <w:rFonts w:asciiTheme="minorHAnsi" w:eastAsiaTheme="minorHAnsi" w:hAnsiTheme="minorHAnsi" w:cstheme="minorBidi"/>
                <w:b/>
                <w:bCs/>
                <w:color w:val="0070C0"/>
              </w:rPr>
            </w:pPr>
          </w:p>
          <w:p w14:paraId="7302B7BC" w14:textId="4A4F9EA8" w:rsidR="00F308B0" w:rsidRDefault="00F308B0" w:rsidP="00F308B0">
            <w:pPr>
              <w:jc w:val="both"/>
              <w:rPr>
                <w:rFonts w:asciiTheme="minorHAnsi" w:eastAsiaTheme="minorHAnsi" w:hAnsiTheme="minorHAnsi" w:cstheme="minorBidi"/>
                <w:b/>
                <w:bCs/>
                <w:color w:val="0070C0"/>
              </w:rPr>
            </w:pPr>
          </w:p>
          <w:p w14:paraId="6B867A81" w14:textId="31FBDEE1" w:rsidR="00F308B0" w:rsidRDefault="00F308B0" w:rsidP="00F308B0">
            <w:pPr>
              <w:jc w:val="center"/>
              <w:rPr>
                <w:rFonts w:asciiTheme="minorHAnsi" w:eastAsiaTheme="minorHAnsi" w:hAnsiTheme="minorHAnsi" w:cstheme="minorBidi"/>
                <w:b/>
                <w:bCs/>
                <w:color w:val="0070C0"/>
              </w:rPr>
            </w:pPr>
            <w:r>
              <w:rPr>
                <w:noProof/>
              </w:rPr>
              <w:drawing>
                <wp:inline distT="0" distB="0" distL="0" distR="0" wp14:anchorId="3691C2D1" wp14:editId="098F1E51">
                  <wp:extent cx="4590344" cy="2685415"/>
                  <wp:effectExtent l="0" t="0" r="1270" b="635"/>
                  <wp:docPr id="7" name="Imagen 7" descr="Representación de fracciones en la recta numérica - Brainly.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resentación de fracciones en la recta numérica - Brainly.lat"/>
                          <pic:cNvPicPr>
                            <a:picLocks noChangeAspect="1" noChangeArrowheads="1"/>
                          </pic:cNvPicPr>
                        </pic:nvPicPr>
                        <pic:blipFill rotWithShape="1">
                          <a:blip r:embed="rId14">
                            <a:extLst>
                              <a:ext uri="{28A0092B-C50C-407E-A947-70E740481C1C}">
                                <a14:useLocalDpi xmlns:a14="http://schemas.microsoft.com/office/drawing/2010/main" val="0"/>
                              </a:ext>
                            </a:extLst>
                          </a:blip>
                          <a:srcRect t="30519"/>
                          <a:stretch/>
                        </pic:blipFill>
                        <pic:spPr bwMode="auto">
                          <a:xfrm>
                            <a:off x="0" y="0"/>
                            <a:ext cx="4599330" cy="2690672"/>
                          </a:xfrm>
                          <a:prstGeom prst="rect">
                            <a:avLst/>
                          </a:prstGeom>
                          <a:noFill/>
                          <a:ln>
                            <a:noFill/>
                          </a:ln>
                          <a:extLst>
                            <a:ext uri="{53640926-AAD7-44D8-BBD7-CCE9431645EC}">
                              <a14:shadowObscured xmlns:a14="http://schemas.microsoft.com/office/drawing/2010/main"/>
                            </a:ext>
                          </a:extLst>
                        </pic:spPr>
                      </pic:pic>
                    </a:graphicData>
                  </a:graphic>
                </wp:inline>
              </w:drawing>
            </w:r>
          </w:p>
          <w:p w14:paraId="26A23CF9" w14:textId="68DCCD17" w:rsidR="00F308B0" w:rsidRDefault="00F308B0" w:rsidP="00F308B0">
            <w:pPr>
              <w:jc w:val="center"/>
              <w:rPr>
                <w:rFonts w:asciiTheme="minorHAnsi" w:eastAsiaTheme="minorHAnsi" w:hAnsiTheme="minorHAnsi" w:cstheme="minorBidi"/>
                <w:b/>
                <w:bCs/>
                <w:color w:val="0070C0"/>
              </w:rPr>
            </w:pPr>
          </w:p>
          <w:p w14:paraId="79B4EA5B" w14:textId="2C8FA0B1" w:rsidR="00F308B0" w:rsidRDefault="00F308B0" w:rsidP="00F308B0">
            <w:pPr>
              <w:jc w:val="center"/>
              <w:rPr>
                <w:rFonts w:asciiTheme="minorHAnsi" w:eastAsiaTheme="minorHAnsi" w:hAnsiTheme="minorHAnsi" w:cstheme="minorBidi"/>
                <w:b/>
                <w:bCs/>
                <w:color w:val="0070C0"/>
              </w:rPr>
            </w:pPr>
          </w:p>
          <w:p w14:paraId="34DB49E4" w14:textId="5A349006" w:rsidR="00F308B0" w:rsidRDefault="00F308B0" w:rsidP="00F308B0">
            <w:pPr>
              <w:jc w:val="both"/>
              <w:rPr>
                <w:rFonts w:asciiTheme="minorHAnsi" w:eastAsiaTheme="minorEastAsia" w:hAnsiTheme="minorHAnsi" w:cstheme="minorBidi"/>
              </w:rPr>
            </w:pPr>
            <w:r>
              <w:rPr>
                <w:rFonts w:asciiTheme="minorHAnsi" w:eastAsiaTheme="minorHAnsi" w:hAnsiTheme="minorHAnsi" w:cstheme="minorBidi"/>
              </w:rPr>
              <w:t>b</w:t>
            </w:r>
            <w:r w:rsidRPr="00D35CC5">
              <w:rPr>
                <w:rFonts w:asciiTheme="minorHAnsi" w:eastAsiaTheme="minorHAnsi" w:hAnsiTheme="minorHAnsi" w:cstheme="minorBidi"/>
              </w:rPr>
              <w:t>. Ubicar la</w:t>
            </w:r>
            <w:r>
              <w:rPr>
                <w:rFonts w:asciiTheme="minorHAnsi" w:eastAsiaTheme="minorHAnsi" w:hAnsiTheme="minorHAnsi" w:cstheme="minorBidi"/>
              </w:rPr>
              <w:t>s</w:t>
            </w:r>
            <w:r w:rsidRPr="00D35CC5">
              <w:rPr>
                <w:rFonts w:asciiTheme="minorHAnsi" w:eastAsiaTheme="minorHAnsi" w:hAnsiTheme="minorHAnsi" w:cstheme="minorBidi"/>
              </w:rPr>
              <w:t xml:space="preserve"> fraccion</w:t>
            </w:r>
            <w:r>
              <w:rPr>
                <w:rFonts w:asciiTheme="minorHAnsi" w:eastAsiaTheme="minorHAnsi" w:hAnsiTheme="minorHAnsi" w:cstheme="minorBidi"/>
              </w:rPr>
              <w:t xml:space="preserve">es </w:t>
            </w:r>
            <m:oMath>
              <m:f>
                <m:fPr>
                  <m:ctrlPr>
                    <w:rPr>
                      <w:rFonts w:ascii="Cambria Math" w:eastAsiaTheme="minorHAnsi" w:hAnsi="Cambria Math" w:cstheme="minorBidi"/>
                      <w:i/>
                    </w:rPr>
                  </m:ctrlPr>
                </m:fPr>
                <m:num>
                  <m:r>
                    <w:rPr>
                      <w:rFonts w:ascii="Cambria Math" w:eastAsiaTheme="minorHAnsi" w:hAnsi="Cambria Math" w:cstheme="minorBidi"/>
                    </w:rPr>
                    <m:t>5</m:t>
                  </m:r>
                </m:num>
                <m:den>
                  <m:r>
                    <w:rPr>
                      <w:rFonts w:ascii="Cambria Math" w:eastAsiaTheme="minorHAnsi" w:hAnsi="Cambria Math" w:cstheme="minorBidi"/>
                    </w:rPr>
                    <m:t>4</m:t>
                  </m:r>
                </m:den>
              </m:f>
              <m:r>
                <m:rPr>
                  <m:sty m:val="p"/>
                </m:rPr>
                <w:rPr>
                  <w:rFonts w:ascii="Cambria Math" w:eastAsiaTheme="minorHAnsi" w:hAnsi="Cambria Math" w:cstheme="minorBidi"/>
                </w:rPr>
                <m:t xml:space="preserve"> y</m:t>
              </m:r>
              <m:r>
                <w:rPr>
                  <w:rFonts w:ascii="Cambria Math" w:eastAsiaTheme="minorHAnsi" w:hAnsi="Cambria Math" w:cstheme="minorBidi"/>
                </w:rPr>
                <m:t xml:space="preserve"> </m:t>
              </m:r>
              <m:f>
                <m:fPr>
                  <m:ctrlPr>
                    <w:rPr>
                      <w:rFonts w:ascii="Cambria Math" w:eastAsiaTheme="minorHAnsi" w:hAnsi="Cambria Math" w:cstheme="minorBidi"/>
                      <w:i/>
                    </w:rPr>
                  </m:ctrlPr>
                </m:fPr>
                <m:num>
                  <m:r>
                    <w:rPr>
                      <w:rFonts w:ascii="Cambria Math" w:eastAsiaTheme="minorHAnsi" w:hAnsi="Cambria Math" w:cstheme="minorBidi"/>
                    </w:rPr>
                    <m:t>6</m:t>
                  </m:r>
                </m:num>
                <m:den>
                  <m:r>
                    <w:rPr>
                      <w:rFonts w:ascii="Cambria Math" w:eastAsiaTheme="minorHAnsi" w:hAnsi="Cambria Math" w:cstheme="minorBidi"/>
                    </w:rPr>
                    <m:t>4</m:t>
                  </m:r>
                </m:den>
              </m:f>
            </m:oMath>
          </w:p>
          <w:p w14:paraId="2D861C9C" w14:textId="77777777" w:rsidR="00291673" w:rsidRPr="00F308B0" w:rsidRDefault="00291673" w:rsidP="00F308B0">
            <w:pPr>
              <w:jc w:val="both"/>
              <w:rPr>
                <w:rFonts w:asciiTheme="minorHAnsi" w:eastAsiaTheme="minorHAnsi" w:hAnsiTheme="minorHAnsi" w:cstheme="minorBidi"/>
              </w:rPr>
            </w:pPr>
          </w:p>
          <w:p w14:paraId="1D14750E" w14:textId="77777777" w:rsidR="00F308B0" w:rsidRDefault="00F308B0" w:rsidP="00F308B0">
            <w:pPr>
              <w:rPr>
                <w:rFonts w:asciiTheme="minorHAnsi" w:eastAsiaTheme="minorHAnsi" w:hAnsiTheme="minorHAnsi" w:cstheme="minorBidi"/>
                <w:b/>
                <w:bCs/>
                <w:color w:val="0070C0"/>
              </w:rPr>
            </w:pPr>
          </w:p>
          <w:p w14:paraId="0C24868C" w14:textId="0D044BC4" w:rsidR="00F308B0" w:rsidRDefault="00F308B0" w:rsidP="00F308B0">
            <w:pPr>
              <w:jc w:val="center"/>
              <w:rPr>
                <w:rFonts w:asciiTheme="minorHAnsi" w:eastAsiaTheme="minorHAnsi" w:hAnsiTheme="minorHAnsi" w:cstheme="minorBidi"/>
                <w:b/>
                <w:bCs/>
                <w:color w:val="0070C0"/>
              </w:rPr>
            </w:pPr>
            <w:r>
              <w:rPr>
                <w:rFonts w:asciiTheme="minorHAnsi" w:eastAsiaTheme="minorHAnsi" w:hAnsiTheme="minorHAnsi" w:cstheme="minorBidi"/>
                <w:b/>
                <w:bCs/>
                <w:noProof/>
                <w:color w:val="0070C0"/>
              </w:rPr>
              <w:drawing>
                <wp:inline distT="0" distB="0" distL="0" distR="0" wp14:anchorId="6457980A" wp14:editId="7ECEAFA0">
                  <wp:extent cx="4951224" cy="962025"/>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b="42748"/>
                          <a:stretch/>
                        </pic:blipFill>
                        <pic:spPr bwMode="auto">
                          <a:xfrm>
                            <a:off x="0" y="0"/>
                            <a:ext cx="4954673" cy="962695"/>
                          </a:xfrm>
                          <a:prstGeom prst="rect">
                            <a:avLst/>
                          </a:prstGeom>
                          <a:noFill/>
                          <a:ln>
                            <a:noFill/>
                          </a:ln>
                          <a:extLst>
                            <a:ext uri="{53640926-AAD7-44D8-BBD7-CCE9431645EC}">
                              <a14:shadowObscured xmlns:a14="http://schemas.microsoft.com/office/drawing/2010/main"/>
                            </a:ext>
                          </a:extLst>
                        </pic:spPr>
                      </pic:pic>
                    </a:graphicData>
                  </a:graphic>
                </wp:inline>
              </w:drawing>
            </w:r>
          </w:p>
          <w:p w14:paraId="78DB4F6E" w14:textId="77777777" w:rsidR="00291673" w:rsidRPr="00F308B0" w:rsidRDefault="00291673" w:rsidP="00F308B0">
            <w:pPr>
              <w:jc w:val="center"/>
              <w:rPr>
                <w:rFonts w:asciiTheme="minorHAnsi" w:eastAsiaTheme="minorHAnsi" w:hAnsiTheme="minorHAnsi" w:cstheme="minorBidi"/>
                <w:b/>
                <w:bCs/>
                <w:color w:val="0070C0"/>
              </w:rPr>
            </w:pPr>
          </w:p>
          <w:p w14:paraId="2946623C" w14:textId="629FD617" w:rsidR="00D35CC5" w:rsidRDefault="00D35CC5" w:rsidP="00425773"/>
          <w:p w14:paraId="7876D2CB" w14:textId="31B2BA35" w:rsidR="00425773" w:rsidRPr="00F308B0" w:rsidRDefault="00425773" w:rsidP="00425773">
            <w:pPr>
              <w:jc w:val="both"/>
              <w:rPr>
                <w:rFonts w:asciiTheme="minorHAnsi" w:eastAsiaTheme="minorHAnsi" w:hAnsiTheme="minorHAnsi" w:cstheme="minorBidi"/>
              </w:rPr>
            </w:pPr>
            <w:r>
              <w:rPr>
                <w:rFonts w:asciiTheme="minorHAnsi" w:eastAsiaTheme="minorHAnsi" w:hAnsiTheme="minorHAnsi" w:cstheme="minorBidi"/>
              </w:rPr>
              <w:t>c</w:t>
            </w:r>
            <w:r w:rsidRPr="00D35CC5">
              <w:rPr>
                <w:rFonts w:asciiTheme="minorHAnsi" w:eastAsiaTheme="minorHAnsi" w:hAnsiTheme="minorHAnsi" w:cstheme="minorBidi"/>
              </w:rPr>
              <w:t xml:space="preserve">. Ubicar </w:t>
            </w:r>
            <w:r>
              <w:rPr>
                <w:rFonts w:asciiTheme="minorHAnsi" w:eastAsiaTheme="minorHAnsi" w:hAnsiTheme="minorHAnsi" w:cstheme="minorBidi"/>
              </w:rPr>
              <w:t>3</w:t>
            </w:r>
            <m:oMath>
              <m:f>
                <m:fPr>
                  <m:ctrlPr>
                    <w:rPr>
                      <w:rFonts w:ascii="Cambria Math" w:eastAsiaTheme="minorHAnsi" w:hAnsi="Cambria Math" w:cstheme="minorBidi"/>
                      <w:i/>
                    </w:rPr>
                  </m:ctrlPr>
                </m:fPr>
                <m:num>
                  <m:r>
                    <w:rPr>
                      <w:rFonts w:ascii="Cambria Math" w:eastAsiaTheme="minorHAnsi" w:hAnsi="Cambria Math" w:cstheme="minorBidi"/>
                    </w:rPr>
                    <m:t>2</m:t>
                  </m:r>
                </m:num>
                <m:den>
                  <m:r>
                    <w:rPr>
                      <w:rFonts w:ascii="Cambria Math" w:eastAsiaTheme="minorHAnsi" w:hAnsi="Cambria Math" w:cstheme="minorBidi"/>
                    </w:rPr>
                    <m:t>5</m:t>
                  </m:r>
                </m:den>
              </m:f>
            </m:oMath>
            <w:r>
              <w:rPr>
                <w:rFonts w:asciiTheme="minorHAnsi" w:eastAsiaTheme="minorEastAsia" w:hAnsiTheme="minorHAnsi" w:cstheme="minorBidi"/>
              </w:rPr>
              <w:t xml:space="preserve">  en la recta numérica:</w:t>
            </w:r>
          </w:p>
          <w:p w14:paraId="28E51C2E" w14:textId="77777777" w:rsidR="00425773" w:rsidRDefault="00425773" w:rsidP="00425773"/>
          <w:p w14:paraId="73B21B76" w14:textId="21BE5DEB" w:rsidR="00F308B0" w:rsidRDefault="00425773" w:rsidP="00425773">
            <w:pPr>
              <w:jc w:val="center"/>
            </w:pPr>
            <w:r>
              <w:rPr>
                <w:noProof/>
              </w:rPr>
              <w:drawing>
                <wp:inline distT="0" distB="0" distL="0" distR="0" wp14:anchorId="0DBD6E8A" wp14:editId="3476E433">
                  <wp:extent cx="4695825" cy="2252388"/>
                  <wp:effectExtent l="0" t="0" r="0" b="0"/>
                  <wp:docPr id="10" name="Imagen 10" descr="COMO UBICAR UNA FRACCION MIXTA O NUMEROS MIXTOS EN LA RECTA NUMERICA |  PROFE EDINSON.NE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O UBICAR UNA FRACCION MIXTA O NUMEROS MIXTOS EN LA RECTA NUMERICA |  PROFE EDINSON.NET - YouTube"/>
                          <pic:cNvPicPr>
                            <a:picLocks noChangeAspect="1" noChangeArrowheads="1"/>
                          </pic:cNvPicPr>
                        </pic:nvPicPr>
                        <pic:blipFill rotWithShape="1">
                          <a:blip r:embed="rId16">
                            <a:extLst>
                              <a:ext uri="{28A0092B-C50C-407E-A947-70E740481C1C}">
                                <a14:useLocalDpi xmlns:a14="http://schemas.microsoft.com/office/drawing/2010/main" val="0"/>
                              </a:ext>
                            </a:extLst>
                          </a:blip>
                          <a:srcRect l="1459" t="20556" r="1251" b="17222"/>
                          <a:stretch/>
                        </pic:blipFill>
                        <pic:spPr bwMode="auto">
                          <a:xfrm>
                            <a:off x="0" y="0"/>
                            <a:ext cx="4715727" cy="2261934"/>
                          </a:xfrm>
                          <a:prstGeom prst="rect">
                            <a:avLst/>
                          </a:prstGeom>
                          <a:noFill/>
                          <a:ln>
                            <a:noFill/>
                          </a:ln>
                          <a:extLst>
                            <a:ext uri="{53640926-AAD7-44D8-BBD7-CCE9431645EC}">
                              <a14:shadowObscured xmlns:a14="http://schemas.microsoft.com/office/drawing/2010/main"/>
                            </a:ext>
                          </a:extLst>
                        </pic:spPr>
                      </pic:pic>
                    </a:graphicData>
                  </a:graphic>
                </wp:inline>
              </w:drawing>
            </w:r>
          </w:p>
          <w:p w14:paraId="1F25C2AF" w14:textId="77777777" w:rsidR="00291673" w:rsidRDefault="00291673" w:rsidP="00425773">
            <w:pPr>
              <w:jc w:val="center"/>
            </w:pPr>
          </w:p>
          <w:p w14:paraId="380BEE5D" w14:textId="137466CB" w:rsidR="00425773" w:rsidRDefault="00425773" w:rsidP="00425773">
            <w:pPr>
              <w:jc w:val="center"/>
            </w:pPr>
          </w:p>
          <w:p w14:paraId="73982474" w14:textId="77777777" w:rsidR="00425773" w:rsidRDefault="00425773" w:rsidP="00425773">
            <w:pPr>
              <w:jc w:val="center"/>
            </w:pPr>
          </w:p>
          <w:p w14:paraId="16F73671" w14:textId="7C41CAB2" w:rsidR="00425773" w:rsidRDefault="00425773" w:rsidP="00425773">
            <w:pPr>
              <w:jc w:val="both"/>
              <w:rPr>
                <w:rFonts w:asciiTheme="minorHAnsi" w:eastAsiaTheme="minorEastAsia" w:hAnsiTheme="minorHAnsi" w:cstheme="minorBidi"/>
              </w:rPr>
            </w:pPr>
            <w:r>
              <w:rPr>
                <w:rFonts w:asciiTheme="minorHAnsi" w:eastAsiaTheme="minorHAnsi" w:hAnsiTheme="minorHAnsi" w:cstheme="minorBidi"/>
              </w:rPr>
              <w:t>d</w:t>
            </w:r>
            <w:r w:rsidRPr="00D35CC5">
              <w:rPr>
                <w:rFonts w:asciiTheme="minorHAnsi" w:eastAsiaTheme="minorHAnsi" w:hAnsiTheme="minorHAnsi" w:cstheme="minorBidi"/>
              </w:rPr>
              <w:t>. Ubicar la fracción</w:t>
            </w:r>
            <w:r>
              <w:rPr>
                <w:rFonts w:asciiTheme="minorHAnsi" w:eastAsiaTheme="minorHAnsi" w:hAnsiTheme="minorHAnsi" w:cstheme="minorBidi"/>
              </w:rPr>
              <w:t xml:space="preserve"> </w:t>
            </w:r>
            <m:oMath>
              <m:r>
                <w:rPr>
                  <w:rFonts w:ascii="Cambria Math" w:eastAsiaTheme="minorHAnsi" w:hAnsi="Cambria Math" w:cstheme="minorBidi"/>
                </w:rPr>
                <m:t>-</m:t>
              </m:r>
              <m:f>
                <m:fPr>
                  <m:ctrlPr>
                    <w:rPr>
                      <w:rFonts w:ascii="Cambria Math" w:eastAsiaTheme="minorHAnsi" w:hAnsi="Cambria Math" w:cstheme="minorBidi"/>
                      <w:i/>
                    </w:rPr>
                  </m:ctrlPr>
                </m:fPr>
                <m:num>
                  <m:r>
                    <w:rPr>
                      <w:rFonts w:ascii="Cambria Math" w:eastAsiaTheme="minorHAnsi" w:hAnsi="Cambria Math" w:cstheme="minorBidi"/>
                    </w:rPr>
                    <m:t>11</m:t>
                  </m:r>
                </m:num>
                <m:den>
                  <m:r>
                    <w:rPr>
                      <w:rFonts w:ascii="Cambria Math" w:eastAsiaTheme="minorHAnsi" w:hAnsi="Cambria Math" w:cstheme="minorBidi"/>
                    </w:rPr>
                    <m:t>3</m:t>
                  </m:r>
                </m:den>
              </m:f>
            </m:oMath>
          </w:p>
          <w:p w14:paraId="5E8E4B37" w14:textId="77777777" w:rsidR="00425773" w:rsidRDefault="00425773" w:rsidP="00425773">
            <w:pPr>
              <w:jc w:val="center"/>
            </w:pPr>
          </w:p>
          <w:p w14:paraId="501A2B2D" w14:textId="3C6A8C1F" w:rsidR="00425773" w:rsidRDefault="00425773" w:rsidP="00425773">
            <w:pPr>
              <w:jc w:val="center"/>
            </w:pPr>
            <w:r>
              <w:rPr>
                <w:noProof/>
              </w:rPr>
              <w:drawing>
                <wp:inline distT="0" distB="0" distL="0" distR="0" wp14:anchorId="622B542F" wp14:editId="54F29577">
                  <wp:extent cx="5067300" cy="7239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9524"/>
                          <a:stretch/>
                        </pic:blipFill>
                        <pic:spPr bwMode="auto">
                          <a:xfrm>
                            <a:off x="0" y="0"/>
                            <a:ext cx="5067300" cy="723900"/>
                          </a:xfrm>
                          <a:prstGeom prst="rect">
                            <a:avLst/>
                          </a:prstGeom>
                          <a:ln>
                            <a:noFill/>
                          </a:ln>
                          <a:extLst>
                            <a:ext uri="{53640926-AAD7-44D8-BBD7-CCE9431645EC}">
                              <a14:shadowObscured xmlns:a14="http://schemas.microsoft.com/office/drawing/2010/main"/>
                            </a:ext>
                          </a:extLst>
                        </pic:spPr>
                      </pic:pic>
                    </a:graphicData>
                  </a:graphic>
                </wp:inline>
              </w:drawing>
            </w:r>
          </w:p>
          <w:p w14:paraId="2BA6F6E2" w14:textId="77777777" w:rsidR="00D35CC5" w:rsidRPr="00512830" w:rsidRDefault="00D35CC5" w:rsidP="00D35CC5">
            <w:pPr>
              <w:jc w:val="center"/>
            </w:pPr>
          </w:p>
          <w:p w14:paraId="16874E0A" w14:textId="0309FBFD" w:rsidR="0065143B" w:rsidRDefault="0065143B" w:rsidP="00FC309B">
            <w:pPr>
              <w:jc w:val="both"/>
              <w:rPr>
                <w:noProof/>
                <w:color w:val="FF0000"/>
              </w:rPr>
            </w:pPr>
          </w:p>
          <w:p w14:paraId="501D4E52" w14:textId="2BA5A44A" w:rsidR="0080330E" w:rsidRDefault="0080330E" w:rsidP="0080330E">
            <w:pPr>
              <w:jc w:val="center"/>
              <w:rPr>
                <w:rFonts w:asciiTheme="minorHAnsi" w:eastAsiaTheme="minorHAnsi" w:hAnsiTheme="minorHAnsi" w:cstheme="minorBidi"/>
                <w:b/>
                <w:bCs/>
                <w:noProof/>
                <w:color w:val="FF0000"/>
                <w:sz w:val="36"/>
                <w:szCs w:val="36"/>
              </w:rPr>
            </w:pPr>
            <w:r>
              <w:rPr>
                <w:rFonts w:asciiTheme="minorHAnsi" w:eastAsiaTheme="minorHAnsi" w:hAnsiTheme="minorHAnsi" w:cstheme="minorBidi"/>
                <w:b/>
                <w:bCs/>
                <w:noProof/>
                <w:color w:val="FF0000"/>
                <w:sz w:val="36"/>
                <w:szCs w:val="36"/>
              </w:rPr>
              <w:t>Numeros Racionales: Operaciones Combinadas</w:t>
            </w:r>
          </w:p>
          <w:p w14:paraId="0C9C80AE" w14:textId="6B0145DC" w:rsidR="0080330E" w:rsidRDefault="0080330E" w:rsidP="0080330E">
            <w:pPr>
              <w:jc w:val="center"/>
              <w:rPr>
                <w:rFonts w:asciiTheme="minorHAnsi" w:eastAsiaTheme="minorHAnsi" w:hAnsiTheme="minorHAnsi" w:cstheme="minorBidi"/>
                <w:b/>
                <w:bCs/>
                <w:noProof/>
                <w:color w:val="FF0000"/>
                <w:sz w:val="36"/>
                <w:szCs w:val="36"/>
              </w:rPr>
            </w:pPr>
          </w:p>
          <w:p w14:paraId="2AE20109" w14:textId="69DFC42D" w:rsidR="0080330E" w:rsidRPr="00F116E3" w:rsidRDefault="00F116E3" w:rsidP="00F116E3">
            <w:pPr>
              <w:jc w:val="both"/>
              <w:rPr>
                <w:rFonts w:asciiTheme="minorHAnsi" w:eastAsiaTheme="minorHAnsi" w:hAnsiTheme="minorHAnsi" w:cstheme="minorHAnsi"/>
                <w:noProof/>
                <w:color w:val="000000" w:themeColor="text1"/>
                <w:sz w:val="24"/>
                <w:szCs w:val="24"/>
              </w:rPr>
            </w:pPr>
            <w:r w:rsidRPr="00F116E3">
              <w:rPr>
                <w:rFonts w:asciiTheme="minorHAnsi" w:eastAsiaTheme="minorHAnsi" w:hAnsiTheme="minorHAnsi" w:cstheme="minorHAnsi"/>
                <w:noProof/>
                <w:color w:val="000000" w:themeColor="text1"/>
                <w:sz w:val="24"/>
                <w:szCs w:val="24"/>
              </w:rPr>
              <w:t>Recordemos la</w:t>
            </w:r>
            <w:r w:rsidRPr="00F116E3">
              <w:rPr>
                <w:rFonts w:asciiTheme="minorHAnsi" w:hAnsiTheme="minorHAnsi" w:cstheme="minorHAnsi"/>
                <w:sz w:val="24"/>
                <w:szCs w:val="24"/>
              </w:rPr>
              <w:t xml:space="preserve"> jerarquía que se debe seguir para resolver una operación combinada:</w:t>
            </w:r>
          </w:p>
          <w:p w14:paraId="2AF3E2D6" w14:textId="6951E626" w:rsidR="00F116E3" w:rsidRPr="00F116E3" w:rsidRDefault="00F116E3" w:rsidP="00F116E3">
            <w:pPr>
              <w:jc w:val="both"/>
              <w:rPr>
                <w:rFonts w:asciiTheme="minorHAnsi" w:eastAsiaTheme="minorHAnsi" w:hAnsiTheme="minorHAnsi" w:cstheme="minorHAnsi"/>
                <w:noProof/>
                <w:color w:val="000000" w:themeColor="text1"/>
                <w:sz w:val="24"/>
                <w:szCs w:val="24"/>
              </w:rPr>
            </w:pPr>
          </w:p>
          <w:p w14:paraId="0AFF5740" w14:textId="77777777" w:rsidR="00F116E3" w:rsidRDefault="00F116E3" w:rsidP="00F116E3">
            <w:pPr>
              <w:pStyle w:val="Prrafodelista"/>
              <w:numPr>
                <w:ilvl w:val="0"/>
                <w:numId w:val="8"/>
              </w:numPr>
              <w:jc w:val="both"/>
              <w:rPr>
                <w:rFonts w:cstheme="minorHAnsi"/>
              </w:rPr>
            </w:pPr>
            <w:r w:rsidRPr="00F116E3">
              <w:rPr>
                <w:rFonts w:cstheme="minorHAnsi"/>
              </w:rPr>
              <w:t>Operaciones dentro de los signos de agrupación más internos.</w:t>
            </w:r>
          </w:p>
          <w:p w14:paraId="05A751B6" w14:textId="77777777" w:rsidR="00F116E3" w:rsidRDefault="00F116E3" w:rsidP="00F116E3">
            <w:pPr>
              <w:pStyle w:val="Prrafodelista"/>
              <w:numPr>
                <w:ilvl w:val="0"/>
                <w:numId w:val="8"/>
              </w:numPr>
              <w:jc w:val="both"/>
              <w:rPr>
                <w:rFonts w:cstheme="minorHAnsi"/>
              </w:rPr>
            </w:pPr>
            <w:r w:rsidRPr="00F116E3">
              <w:rPr>
                <w:rFonts w:cstheme="minorHAnsi"/>
              </w:rPr>
              <w:t>Multiplicaciones y divisiones de izquierda a derecha. </w:t>
            </w:r>
          </w:p>
          <w:p w14:paraId="604184A0" w14:textId="5E421AA7" w:rsidR="00F116E3" w:rsidRDefault="00F116E3" w:rsidP="00F116E3">
            <w:pPr>
              <w:pStyle w:val="Prrafodelista"/>
              <w:numPr>
                <w:ilvl w:val="0"/>
                <w:numId w:val="8"/>
              </w:numPr>
              <w:jc w:val="both"/>
              <w:rPr>
                <w:rFonts w:cstheme="minorHAnsi"/>
              </w:rPr>
            </w:pPr>
            <w:r w:rsidRPr="00F116E3">
              <w:rPr>
                <w:rFonts w:cstheme="minorHAnsi"/>
              </w:rPr>
              <w:t>Sumas y restas de izquierda a derecha</w:t>
            </w:r>
            <w:r>
              <w:rPr>
                <w:rFonts w:cstheme="minorHAnsi"/>
              </w:rPr>
              <w:t>.</w:t>
            </w:r>
          </w:p>
          <w:p w14:paraId="29056205" w14:textId="0027415A" w:rsidR="00291673" w:rsidRDefault="00291673" w:rsidP="00291673">
            <w:pPr>
              <w:jc w:val="both"/>
              <w:rPr>
                <w:rFonts w:cstheme="minorHAnsi"/>
              </w:rPr>
            </w:pPr>
          </w:p>
          <w:p w14:paraId="6DD7559A" w14:textId="166EEA05" w:rsidR="00291673" w:rsidRDefault="00291673" w:rsidP="00291673">
            <w:pPr>
              <w:jc w:val="both"/>
              <w:rPr>
                <w:rFonts w:cstheme="minorHAnsi"/>
                <w:b/>
                <w:bCs/>
                <w:color w:val="0070C0"/>
              </w:rPr>
            </w:pPr>
            <w:r w:rsidRPr="00291673">
              <w:rPr>
                <w:rFonts w:cstheme="minorHAnsi"/>
                <w:b/>
                <w:bCs/>
                <w:color w:val="0070C0"/>
              </w:rPr>
              <w:t>Ejemplo</w:t>
            </w:r>
            <w:r>
              <w:rPr>
                <w:rFonts w:cstheme="minorHAnsi"/>
                <w:b/>
                <w:bCs/>
                <w:color w:val="0070C0"/>
              </w:rPr>
              <w:t xml:space="preserve"> 1</w:t>
            </w:r>
            <w:r w:rsidRPr="00291673">
              <w:rPr>
                <w:rFonts w:cstheme="minorHAnsi"/>
                <w:b/>
                <w:bCs/>
                <w:color w:val="0070C0"/>
              </w:rPr>
              <w:t>:</w:t>
            </w:r>
          </w:p>
          <w:p w14:paraId="623C3A6F" w14:textId="7627726B" w:rsidR="00F116E3" w:rsidRPr="00291673" w:rsidRDefault="00291673" w:rsidP="00291673">
            <w:pPr>
              <w:jc w:val="center"/>
              <w:rPr>
                <w:rFonts w:cstheme="minorHAnsi"/>
                <w:b/>
                <w:bCs/>
                <w:color w:val="0070C0"/>
              </w:rPr>
            </w:pPr>
            <w:r>
              <w:rPr>
                <w:noProof/>
              </w:rPr>
              <w:drawing>
                <wp:inline distT="0" distB="0" distL="0" distR="0" wp14:anchorId="1C07DB18" wp14:editId="46D73B44">
                  <wp:extent cx="2933700" cy="10096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3192" b="49763"/>
                          <a:stretch/>
                        </pic:blipFill>
                        <pic:spPr bwMode="auto">
                          <a:xfrm>
                            <a:off x="0" y="0"/>
                            <a:ext cx="2933700" cy="1009650"/>
                          </a:xfrm>
                          <a:prstGeom prst="rect">
                            <a:avLst/>
                          </a:prstGeom>
                          <a:ln>
                            <a:noFill/>
                          </a:ln>
                          <a:extLst>
                            <a:ext uri="{53640926-AAD7-44D8-BBD7-CCE9431645EC}">
                              <a14:shadowObscured xmlns:a14="http://schemas.microsoft.com/office/drawing/2010/main"/>
                            </a:ext>
                          </a:extLst>
                        </pic:spPr>
                      </pic:pic>
                    </a:graphicData>
                  </a:graphic>
                </wp:inline>
              </w:drawing>
            </w:r>
          </w:p>
          <w:p w14:paraId="05F71D0F" w14:textId="47185B37" w:rsidR="00F116E3" w:rsidRPr="00F116E3" w:rsidRDefault="00291673" w:rsidP="00291673">
            <w:pPr>
              <w:jc w:val="center"/>
              <w:rPr>
                <w:rFonts w:asciiTheme="minorHAnsi" w:eastAsiaTheme="minorHAnsi" w:hAnsiTheme="minorHAnsi" w:cstheme="minorBidi"/>
                <w:noProof/>
                <w:color w:val="000000" w:themeColor="text1"/>
                <w:sz w:val="24"/>
                <w:szCs w:val="24"/>
              </w:rPr>
            </w:pPr>
            <w:r>
              <w:rPr>
                <w:noProof/>
              </w:rPr>
              <w:drawing>
                <wp:inline distT="0" distB="0" distL="0" distR="0" wp14:anchorId="0C702FD0" wp14:editId="46E70871">
                  <wp:extent cx="3705225" cy="22669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5225" cy="2266950"/>
                          </a:xfrm>
                          <a:prstGeom prst="rect">
                            <a:avLst/>
                          </a:prstGeom>
                        </pic:spPr>
                      </pic:pic>
                    </a:graphicData>
                  </a:graphic>
                </wp:inline>
              </w:drawing>
            </w:r>
          </w:p>
          <w:p w14:paraId="3114CCFD" w14:textId="625D7A31" w:rsidR="00425773" w:rsidRDefault="00425773" w:rsidP="00425773">
            <w:pPr>
              <w:jc w:val="center"/>
              <w:rPr>
                <w:noProof/>
                <w:color w:val="FF0000"/>
              </w:rPr>
            </w:pPr>
          </w:p>
          <w:p w14:paraId="6A51A507" w14:textId="77777777" w:rsidR="00291673" w:rsidRDefault="00291673" w:rsidP="00291673">
            <w:pPr>
              <w:jc w:val="both"/>
              <w:rPr>
                <w:rFonts w:cstheme="minorHAnsi"/>
                <w:b/>
                <w:bCs/>
                <w:color w:val="0070C0"/>
              </w:rPr>
            </w:pPr>
            <w:r w:rsidRPr="00291673">
              <w:rPr>
                <w:rFonts w:cstheme="minorHAnsi"/>
                <w:b/>
                <w:bCs/>
                <w:color w:val="0070C0"/>
              </w:rPr>
              <w:t>Ejemplo</w:t>
            </w:r>
            <w:r>
              <w:rPr>
                <w:rFonts w:cstheme="minorHAnsi"/>
                <w:b/>
                <w:bCs/>
                <w:color w:val="0070C0"/>
              </w:rPr>
              <w:t xml:space="preserve"> </w:t>
            </w:r>
            <w:r>
              <w:rPr>
                <w:rFonts w:cstheme="minorHAnsi"/>
                <w:b/>
                <w:bCs/>
                <w:color w:val="0070C0"/>
              </w:rPr>
              <w:t>2</w:t>
            </w:r>
            <w:r w:rsidRPr="00291673">
              <w:rPr>
                <w:rFonts w:cstheme="minorHAnsi"/>
                <w:b/>
                <w:bCs/>
                <w:color w:val="0070C0"/>
              </w:rPr>
              <w:t>:</w:t>
            </w:r>
          </w:p>
          <w:p w14:paraId="7D3F65AA" w14:textId="5934F4C1" w:rsidR="00291673" w:rsidRDefault="00291673" w:rsidP="00291673">
            <w:pPr>
              <w:jc w:val="center"/>
              <w:rPr>
                <w:rFonts w:cstheme="minorHAnsi"/>
                <w:b/>
                <w:bCs/>
                <w:color w:val="0070C0"/>
              </w:rPr>
            </w:pPr>
            <w:r>
              <w:rPr>
                <w:noProof/>
              </w:rPr>
              <w:drawing>
                <wp:inline distT="0" distB="0" distL="0" distR="0" wp14:anchorId="3D1AAEF9" wp14:editId="43B756C8">
                  <wp:extent cx="847725" cy="5810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7725" cy="581025"/>
                          </a:xfrm>
                          <a:prstGeom prst="rect">
                            <a:avLst/>
                          </a:prstGeom>
                        </pic:spPr>
                      </pic:pic>
                    </a:graphicData>
                  </a:graphic>
                </wp:inline>
              </w:drawing>
            </w:r>
          </w:p>
          <w:p w14:paraId="5F9E6993" w14:textId="64A5C60E" w:rsidR="00291673" w:rsidRDefault="00291673" w:rsidP="00291673">
            <w:pPr>
              <w:jc w:val="center"/>
              <w:rPr>
                <w:rFonts w:cstheme="minorHAnsi"/>
                <w:b/>
                <w:bCs/>
                <w:color w:val="0070C0"/>
              </w:rPr>
            </w:pPr>
          </w:p>
          <w:p w14:paraId="46ABED5D" w14:textId="545BAF83" w:rsidR="00291673" w:rsidRDefault="00291673" w:rsidP="00291673">
            <w:pPr>
              <w:jc w:val="center"/>
              <w:rPr>
                <w:rFonts w:cstheme="minorHAnsi"/>
                <w:b/>
                <w:bCs/>
                <w:color w:val="0070C0"/>
              </w:rPr>
            </w:pPr>
            <w:r>
              <w:rPr>
                <w:noProof/>
              </w:rPr>
              <w:drawing>
                <wp:inline distT="0" distB="0" distL="0" distR="0" wp14:anchorId="1F0D7752" wp14:editId="78118D03">
                  <wp:extent cx="4724400" cy="23717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1392"/>
                          <a:stretch/>
                        </pic:blipFill>
                        <pic:spPr bwMode="auto">
                          <a:xfrm>
                            <a:off x="0" y="0"/>
                            <a:ext cx="4724400" cy="2371725"/>
                          </a:xfrm>
                          <a:prstGeom prst="rect">
                            <a:avLst/>
                          </a:prstGeom>
                          <a:ln>
                            <a:noFill/>
                          </a:ln>
                          <a:extLst>
                            <a:ext uri="{53640926-AAD7-44D8-BBD7-CCE9431645EC}">
                              <a14:shadowObscured xmlns:a14="http://schemas.microsoft.com/office/drawing/2010/main"/>
                            </a:ext>
                          </a:extLst>
                        </pic:spPr>
                      </pic:pic>
                    </a:graphicData>
                  </a:graphic>
                </wp:inline>
              </w:drawing>
            </w:r>
          </w:p>
          <w:p w14:paraId="5C692581" w14:textId="3BFAF234" w:rsidR="00295335" w:rsidRDefault="00295335" w:rsidP="00291673">
            <w:pPr>
              <w:jc w:val="center"/>
              <w:rPr>
                <w:rFonts w:cstheme="minorHAnsi"/>
                <w:b/>
                <w:bCs/>
                <w:color w:val="0070C0"/>
              </w:rPr>
            </w:pPr>
          </w:p>
          <w:p w14:paraId="252A7628" w14:textId="77777777" w:rsidR="00295335" w:rsidRDefault="00295335" w:rsidP="00291673">
            <w:pPr>
              <w:jc w:val="center"/>
              <w:rPr>
                <w:rFonts w:cstheme="minorHAnsi"/>
                <w:b/>
                <w:bCs/>
                <w:color w:val="0070C0"/>
              </w:rPr>
            </w:pPr>
          </w:p>
          <w:p w14:paraId="5D6025C5" w14:textId="7A2B7680" w:rsidR="00295335" w:rsidRDefault="00295335" w:rsidP="00295335">
            <w:pPr>
              <w:jc w:val="both"/>
              <w:rPr>
                <w:rFonts w:cstheme="minorHAnsi"/>
                <w:b/>
                <w:bCs/>
                <w:color w:val="0070C0"/>
              </w:rPr>
            </w:pPr>
            <w:r w:rsidRPr="00291673">
              <w:rPr>
                <w:rFonts w:cstheme="minorHAnsi"/>
                <w:b/>
                <w:bCs/>
                <w:color w:val="0070C0"/>
              </w:rPr>
              <w:t>Ejemplo</w:t>
            </w:r>
            <w:r>
              <w:rPr>
                <w:rFonts w:cstheme="minorHAnsi"/>
                <w:b/>
                <w:bCs/>
                <w:color w:val="0070C0"/>
              </w:rPr>
              <w:t xml:space="preserve"> </w:t>
            </w:r>
            <w:r>
              <w:rPr>
                <w:rFonts w:cstheme="minorHAnsi"/>
                <w:b/>
                <w:bCs/>
                <w:color w:val="0070C0"/>
              </w:rPr>
              <w:t>3</w:t>
            </w:r>
            <w:r w:rsidRPr="00291673">
              <w:rPr>
                <w:rFonts w:cstheme="minorHAnsi"/>
                <w:b/>
                <w:bCs/>
                <w:color w:val="0070C0"/>
              </w:rPr>
              <w:t>:</w:t>
            </w:r>
          </w:p>
          <w:p w14:paraId="706E03EF" w14:textId="77777777" w:rsidR="00295335" w:rsidRDefault="00295335" w:rsidP="00295335">
            <w:pPr>
              <w:jc w:val="both"/>
              <w:rPr>
                <w:rFonts w:cstheme="minorHAnsi"/>
                <w:b/>
                <w:bCs/>
                <w:color w:val="0070C0"/>
              </w:rPr>
            </w:pPr>
          </w:p>
          <w:p w14:paraId="37258570" w14:textId="17EA2431" w:rsidR="00291673" w:rsidRDefault="00295335" w:rsidP="00295335">
            <w:pPr>
              <w:jc w:val="center"/>
              <w:rPr>
                <w:noProof/>
                <w:color w:val="FF0000"/>
              </w:rPr>
            </w:pPr>
            <w:r>
              <w:rPr>
                <w:noProof/>
              </w:rPr>
              <w:drawing>
                <wp:inline distT="0" distB="0" distL="0" distR="0" wp14:anchorId="4685328B" wp14:editId="7EF0E96A">
                  <wp:extent cx="1771650" cy="4762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771650" cy="476250"/>
                          </a:xfrm>
                          <a:prstGeom prst="rect">
                            <a:avLst/>
                          </a:prstGeom>
                        </pic:spPr>
                      </pic:pic>
                    </a:graphicData>
                  </a:graphic>
                </wp:inline>
              </w:drawing>
            </w:r>
          </w:p>
          <w:p w14:paraId="0C7B1DC8" w14:textId="77777777" w:rsidR="00295335" w:rsidRDefault="00295335" w:rsidP="00295335">
            <w:pPr>
              <w:jc w:val="center"/>
              <w:rPr>
                <w:noProof/>
                <w:color w:val="FF0000"/>
              </w:rPr>
            </w:pPr>
          </w:p>
          <w:p w14:paraId="6F25B5EC" w14:textId="14C11247" w:rsidR="00295335" w:rsidRDefault="00295335" w:rsidP="00295335">
            <w:pPr>
              <w:jc w:val="center"/>
              <w:rPr>
                <w:noProof/>
                <w:color w:val="FF0000"/>
              </w:rPr>
            </w:pPr>
          </w:p>
          <w:p w14:paraId="4DE6E4DD" w14:textId="45B16673" w:rsidR="00295335" w:rsidRDefault="00295335" w:rsidP="00295335">
            <w:pPr>
              <w:jc w:val="center"/>
              <w:rPr>
                <w:noProof/>
                <w:color w:val="FF0000"/>
              </w:rPr>
            </w:pPr>
            <w:r>
              <w:rPr>
                <w:noProof/>
              </w:rPr>
              <w:drawing>
                <wp:inline distT="0" distB="0" distL="0" distR="0" wp14:anchorId="77B8BF1D" wp14:editId="1585B65A">
                  <wp:extent cx="4371975" cy="348982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75335" cy="3492507"/>
                          </a:xfrm>
                          <a:prstGeom prst="rect">
                            <a:avLst/>
                          </a:prstGeom>
                        </pic:spPr>
                      </pic:pic>
                    </a:graphicData>
                  </a:graphic>
                </wp:inline>
              </w:drawing>
            </w:r>
          </w:p>
          <w:p w14:paraId="41B415C1" w14:textId="77777777" w:rsidR="00295335" w:rsidRDefault="00295335" w:rsidP="00295335">
            <w:pPr>
              <w:jc w:val="center"/>
              <w:rPr>
                <w:noProof/>
                <w:color w:val="FF0000"/>
              </w:rPr>
            </w:pPr>
          </w:p>
          <w:p w14:paraId="6136F63B" w14:textId="34E5CC3A" w:rsidR="00295335" w:rsidRDefault="00295335" w:rsidP="00295335">
            <w:pPr>
              <w:jc w:val="center"/>
              <w:rPr>
                <w:noProof/>
                <w:color w:val="FF0000"/>
              </w:rPr>
            </w:pPr>
          </w:p>
          <w:p w14:paraId="68F85E93" w14:textId="52E709CB" w:rsidR="00295335" w:rsidRPr="00295335" w:rsidRDefault="00295335" w:rsidP="00295335">
            <w:pPr>
              <w:jc w:val="both"/>
              <w:rPr>
                <w:rFonts w:cstheme="minorHAnsi"/>
                <w:b/>
                <w:bCs/>
                <w:color w:val="0070C0"/>
              </w:rPr>
            </w:pPr>
            <w:r w:rsidRPr="00291673">
              <w:rPr>
                <w:rFonts w:cstheme="minorHAnsi"/>
                <w:b/>
                <w:bCs/>
                <w:color w:val="0070C0"/>
              </w:rPr>
              <w:t>Ejemplo</w:t>
            </w:r>
            <w:r>
              <w:rPr>
                <w:rFonts w:cstheme="minorHAnsi"/>
                <w:b/>
                <w:bCs/>
                <w:color w:val="0070C0"/>
              </w:rPr>
              <w:t xml:space="preserve"> </w:t>
            </w:r>
            <w:r>
              <w:rPr>
                <w:rFonts w:cstheme="minorHAnsi"/>
                <w:b/>
                <w:bCs/>
                <w:color w:val="0070C0"/>
              </w:rPr>
              <w:t>4</w:t>
            </w:r>
            <w:r w:rsidRPr="00291673">
              <w:rPr>
                <w:rFonts w:cstheme="minorHAnsi"/>
                <w:b/>
                <w:bCs/>
                <w:color w:val="0070C0"/>
              </w:rPr>
              <w:t>:</w:t>
            </w:r>
          </w:p>
          <w:p w14:paraId="2884C29A" w14:textId="4A4447D8" w:rsidR="00295335" w:rsidRDefault="00295335" w:rsidP="00295335">
            <w:pPr>
              <w:jc w:val="center"/>
              <w:rPr>
                <w:noProof/>
                <w:color w:val="FF0000"/>
              </w:rPr>
            </w:pPr>
            <w:r>
              <w:rPr>
                <w:noProof/>
              </w:rPr>
              <w:drawing>
                <wp:inline distT="0" distB="0" distL="0" distR="0" wp14:anchorId="01F6CEFA" wp14:editId="0CBB7A00">
                  <wp:extent cx="1680859" cy="5524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10170" b="10169"/>
                          <a:stretch/>
                        </pic:blipFill>
                        <pic:spPr bwMode="auto">
                          <a:xfrm>
                            <a:off x="0" y="0"/>
                            <a:ext cx="1683456" cy="553304"/>
                          </a:xfrm>
                          <a:prstGeom prst="rect">
                            <a:avLst/>
                          </a:prstGeom>
                          <a:ln>
                            <a:noFill/>
                          </a:ln>
                          <a:extLst>
                            <a:ext uri="{53640926-AAD7-44D8-BBD7-CCE9431645EC}">
                              <a14:shadowObscured xmlns:a14="http://schemas.microsoft.com/office/drawing/2010/main"/>
                            </a:ext>
                          </a:extLst>
                        </pic:spPr>
                      </pic:pic>
                    </a:graphicData>
                  </a:graphic>
                </wp:inline>
              </w:drawing>
            </w:r>
          </w:p>
          <w:p w14:paraId="3884FB97" w14:textId="77777777" w:rsidR="00295335" w:rsidRDefault="00295335" w:rsidP="00295335">
            <w:pPr>
              <w:jc w:val="center"/>
              <w:rPr>
                <w:noProof/>
                <w:color w:val="FF0000"/>
              </w:rPr>
            </w:pPr>
          </w:p>
          <w:p w14:paraId="4888B29E" w14:textId="0F4412AB" w:rsidR="00295335" w:rsidRDefault="00295335" w:rsidP="00295335">
            <w:pPr>
              <w:jc w:val="center"/>
              <w:rPr>
                <w:noProof/>
                <w:color w:val="FF0000"/>
              </w:rPr>
            </w:pPr>
            <w:r>
              <w:rPr>
                <w:noProof/>
              </w:rPr>
              <w:drawing>
                <wp:inline distT="0" distB="0" distL="0" distR="0" wp14:anchorId="465BED16" wp14:editId="639059B8">
                  <wp:extent cx="5370066" cy="3067050"/>
                  <wp:effectExtent l="0" t="0" r="254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75617" cy="3070220"/>
                          </a:xfrm>
                          <a:prstGeom prst="rect">
                            <a:avLst/>
                          </a:prstGeom>
                        </pic:spPr>
                      </pic:pic>
                    </a:graphicData>
                  </a:graphic>
                </wp:inline>
              </w:drawing>
            </w:r>
          </w:p>
          <w:p w14:paraId="418CD43B" w14:textId="6C949E7B" w:rsidR="00295335" w:rsidRDefault="00295335" w:rsidP="00295335">
            <w:pPr>
              <w:jc w:val="center"/>
              <w:rPr>
                <w:noProof/>
                <w:color w:val="FF0000"/>
              </w:rPr>
            </w:pPr>
          </w:p>
          <w:p w14:paraId="1C90CC59" w14:textId="79FC28F4" w:rsidR="00295335" w:rsidRDefault="00295335" w:rsidP="00295335">
            <w:pPr>
              <w:jc w:val="center"/>
              <w:rPr>
                <w:noProof/>
                <w:color w:val="FF0000"/>
              </w:rPr>
            </w:pPr>
          </w:p>
          <w:p w14:paraId="59BC0270" w14:textId="77777777" w:rsidR="00295335" w:rsidRDefault="00295335" w:rsidP="00295335">
            <w:pPr>
              <w:jc w:val="center"/>
              <w:rPr>
                <w:noProof/>
                <w:color w:val="FF0000"/>
              </w:rPr>
            </w:pPr>
          </w:p>
          <w:p w14:paraId="17316AE6" w14:textId="77777777" w:rsidR="00295335" w:rsidRDefault="00295335" w:rsidP="00C81090">
            <w:pPr>
              <w:autoSpaceDE w:val="0"/>
              <w:autoSpaceDN w:val="0"/>
              <w:adjustRightInd w:val="0"/>
              <w:jc w:val="center"/>
              <w:rPr>
                <w:b/>
                <w:bCs/>
                <w:noProof/>
              </w:rPr>
            </w:pPr>
          </w:p>
          <w:p w14:paraId="2452EA80" w14:textId="4441AAD3" w:rsidR="0065143B" w:rsidRDefault="0065143B" w:rsidP="00C81090">
            <w:pPr>
              <w:autoSpaceDE w:val="0"/>
              <w:autoSpaceDN w:val="0"/>
              <w:adjustRightInd w:val="0"/>
              <w:jc w:val="center"/>
              <w:rPr>
                <w:b/>
                <w:bCs/>
                <w:noProof/>
              </w:rPr>
            </w:pPr>
            <w:r w:rsidRPr="00D93D16">
              <w:rPr>
                <w:b/>
                <w:bCs/>
                <w:noProof/>
              </w:rPr>
              <w:t xml:space="preserve">SEMANA </w:t>
            </w:r>
            <w:r w:rsidR="00295335">
              <w:rPr>
                <w:b/>
                <w:bCs/>
                <w:noProof/>
              </w:rPr>
              <w:t>5</w:t>
            </w:r>
          </w:p>
          <w:p w14:paraId="73C0C4CF" w14:textId="77777777" w:rsidR="00295335" w:rsidRDefault="00295335" w:rsidP="00C81090">
            <w:pPr>
              <w:autoSpaceDE w:val="0"/>
              <w:autoSpaceDN w:val="0"/>
              <w:adjustRightInd w:val="0"/>
              <w:jc w:val="center"/>
              <w:rPr>
                <w:b/>
                <w:bCs/>
                <w:noProof/>
              </w:rPr>
            </w:pPr>
          </w:p>
          <w:p w14:paraId="5442AD84" w14:textId="1D077327" w:rsidR="00C81090" w:rsidRDefault="00C81090" w:rsidP="00C81090">
            <w:pPr>
              <w:autoSpaceDE w:val="0"/>
              <w:autoSpaceDN w:val="0"/>
              <w:adjustRightInd w:val="0"/>
              <w:jc w:val="center"/>
              <w:rPr>
                <w:b/>
                <w:bCs/>
                <w:noProof/>
              </w:rPr>
            </w:pPr>
          </w:p>
          <w:p w14:paraId="41D95C9C" w14:textId="77777777" w:rsidR="00C81090" w:rsidRPr="00D93D16" w:rsidRDefault="00C81090" w:rsidP="00C81090">
            <w:pPr>
              <w:autoSpaceDE w:val="0"/>
              <w:autoSpaceDN w:val="0"/>
              <w:adjustRightInd w:val="0"/>
              <w:jc w:val="center"/>
              <w:rPr>
                <w:b/>
                <w:bCs/>
                <w:noProof/>
              </w:rPr>
            </w:pPr>
          </w:p>
          <w:p w14:paraId="1BFAF6B6" w14:textId="77777777" w:rsidR="0065143B" w:rsidRDefault="0065143B" w:rsidP="00FC309B">
            <w:pPr>
              <w:autoSpaceDE w:val="0"/>
              <w:autoSpaceDN w:val="0"/>
              <w:adjustRightInd w:val="0"/>
              <w:jc w:val="both"/>
              <w:rPr>
                <w:noProof/>
              </w:rPr>
            </w:pPr>
            <w:r>
              <w:rPr>
                <w:b/>
                <w:bCs/>
                <w:noProof/>
              </w:rPr>
              <w:t>Á</w:t>
            </w:r>
            <w:r w:rsidRPr="007E26AE">
              <w:rPr>
                <w:b/>
                <w:bCs/>
                <w:noProof/>
              </w:rPr>
              <w:t>rea:</w:t>
            </w:r>
            <w:r>
              <w:rPr>
                <w:noProof/>
              </w:rPr>
              <w:t xml:space="preserve"> Matemática.</w:t>
            </w:r>
          </w:p>
          <w:p w14:paraId="05D75F2A" w14:textId="7EA34F50" w:rsidR="0065143B" w:rsidRDefault="0065143B" w:rsidP="00FC309B">
            <w:pPr>
              <w:autoSpaceDE w:val="0"/>
              <w:autoSpaceDN w:val="0"/>
              <w:adjustRightInd w:val="0"/>
              <w:jc w:val="both"/>
              <w:rPr>
                <w:noProof/>
              </w:rPr>
            </w:pPr>
            <w:r w:rsidRPr="007E26AE">
              <w:rPr>
                <w:b/>
                <w:bCs/>
                <w:noProof/>
              </w:rPr>
              <w:t>Tema:</w:t>
            </w:r>
            <w:r>
              <w:rPr>
                <w:noProof/>
              </w:rPr>
              <w:t xml:space="preserve"> </w:t>
            </w:r>
            <w:r w:rsidR="00295335">
              <w:rPr>
                <w:noProof/>
              </w:rPr>
              <w:t xml:space="preserve">Fracciones en la Recta Numérica y </w:t>
            </w:r>
            <w:r w:rsidR="005F1E7C" w:rsidRPr="00512830">
              <w:t>Operaciones Combinadas de Números Racionales</w:t>
            </w:r>
            <w:r w:rsidR="00295335">
              <w:t>.</w:t>
            </w:r>
          </w:p>
          <w:p w14:paraId="326A86D4" w14:textId="77777777" w:rsidR="0065143B" w:rsidRPr="007E26AE" w:rsidRDefault="0065143B" w:rsidP="00FC309B">
            <w:pPr>
              <w:autoSpaceDE w:val="0"/>
              <w:autoSpaceDN w:val="0"/>
              <w:adjustRightInd w:val="0"/>
              <w:jc w:val="both"/>
              <w:rPr>
                <w:b/>
                <w:bCs/>
                <w:noProof/>
              </w:rPr>
            </w:pPr>
            <w:r w:rsidRPr="007E26AE">
              <w:rPr>
                <w:b/>
                <w:bCs/>
                <w:noProof/>
              </w:rPr>
              <w:t>Nombre:</w:t>
            </w:r>
          </w:p>
          <w:p w14:paraId="3BC3522D" w14:textId="77777777" w:rsidR="0065143B" w:rsidRDefault="0065143B" w:rsidP="00FC309B">
            <w:pPr>
              <w:autoSpaceDE w:val="0"/>
              <w:autoSpaceDN w:val="0"/>
              <w:adjustRightInd w:val="0"/>
              <w:jc w:val="both"/>
              <w:rPr>
                <w:noProof/>
              </w:rPr>
            </w:pPr>
            <w:r w:rsidRPr="007E26AE">
              <w:rPr>
                <w:b/>
                <w:bCs/>
                <w:noProof/>
              </w:rPr>
              <w:t>Curso:</w:t>
            </w:r>
            <w:r>
              <w:rPr>
                <w:noProof/>
              </w:rPr>
              <w:t xml:space="preserve"> Noveno</w:t>
            </w:r>
          </w:p>
          <w:p w14:paraId="4F34560C" w14:textId="77777777" w:rsidR="0065143B" w:rsidRDefault="0065143B" w:rsidP="00FC309B">
            <w:pPr>
              <w:autoSpaceDE w:val="0"/>
              <w:autoSpaceDN w:val="0"/>
              <w:adjustRightInd w:val="0"/>
              <w:jc w:val="both"/>
              <w:rPr>
                <w:noProof/>
              </w:rPr>
            </w:pPr>
            <w:r>
              <w:rPr>
                <w:b/>
                <w:bCs/>
                <w:noProof/>
              </w:rPr>
              <mc:AlternateContent>
                <mc:Choice Requires="wpi">
                  <w:drawing>
                    <wp:anchor distT="0" distB="0" distL="114300" distR="114300" simplePos="0" relativeHeight="251659264" behindDoc="0" locked="0" layoutInCell="1" allowOverlap="1" wp14:anchorId="03C12F02" wp14:editId="25350CD6">
                      <wp:simplePos x="0" y="0"/>
                      <wp:positionH relativeFrom="column">
                        <wp:posOffset>-2448330</wp:posOffset>
                      </wp:positionH>
                      <wp:positionV relativeFrom="paragraph">
                        <wp:posOffset>349995</wp:posOffset>
                      </wp:positionV>
                      <wp:extent cx="3240" cy="2880"/>
                      <wp:effectExtent l="57150" t="57150" r="53975" b="54610"/>
                      <wp:wrapNone/>
                      <wp:docPr id="16" name="Entrada de lápiz 16"/>
                      <wp:cNvGraphicFramePr/>
                      <a:graphic xmlns:a="http://schemas.openxmlformats.org/drawingml/2006/main">
                        <a:graphicData uri="http://schemas.microsoft.com/office/word/2010/wordprocessingInk">
                          <w14:contentPart bwMode="auto" r:id="rId26">
                            <w14:nvContentPartPr>
                              <w14:cNvContentPartPr/>
                            </w14:nvContentPartPr>
                            <w14:xfrm>
                              <a:off x="0" y="0"/>
                              <a:ext cx="3240" cy="2880"/>
                            </w14:xfrm>
                          </w14:contentPart>
                        </a:graphicData>
                      </a:graphic>
                    </wp:anchor>
                  </w:drawing>
                </mc:Choice>
                <mc:Fallback>
                  <w:pict>
                    <v:shape w14:anchorId="23E41F13" id="Entrada de lápiz 16" o:spid="_x0000_s1026" type="#_x0000_t75" style="position:absolute;margin-left:-193.5pt;margin-top:26.85pt;width:1.65pt;height: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TYI+ZAQAAOAMAAA4AAABkcnMvZTJvRG9jLnhtbJxSy27bMBC8F+g/&#10;ELzXktw0tQXLOcQtkENTH9IP2PBhERG5wpK2nP5Nv6U/1pVlxU6DIEAuArlDzc7s7OJq7xuxMxQd&#10;hkoWk1wKExRqFzaV/HX3/dNMipggaGgwmEo+miivlh8/LLq2NFOssdGGBJOEWHZtJeuU2jLLoqqN&#10;hzjB1gQGLZKHxFfaZJqgY3bfZNM8v8w6JN0SKhMjV1cDKJcHfmuNSj+tjSaJppLzPGd5aTxQJWdf&#10;8y9S3PNhPstltlxAuSFoa6eOkuAdijy4wAKeqFaQQGzJvaDyThFGtGmi0GdorVPm4IedFfl/zm7C&#10;Q++quFBbKhWGZEJaA6VxdgfgPS18wxPofqDmdGCbUB4ZeTxvhzGIXqHaetYzJEKmgcTrEGvXRimo&#10;dLqSdKOLk/6wuz45WNPJ1+1uTaJ/X1xKEcCzpm8hEWgQ2ojm75/W/RaMcVTjKG6fczGSHaHXuuwt&#10;+T4fFi/2leSdeOy/h/jNPgnFxc/TC64rBqazYTVG1uHv8XaWBDd+lvn5vRd1tvDLfwAAAP//AwBQ&#10;SwMEFAAGAAgAAAAhAIsEyPMFAgAA9AQAABAAAABkcnMvaW5rL2luazEueG1stFPfi5wwEH4v9H8I&#10;uYe+rJrErLpy7kGhC4UWjt4V2kdPc2s4TZYY98d/3zG6rsftvZQWwUkmmS8z33xze3dsarQXppVa&#10;ZZj6BCOhCl1Ktc3wz8eNl2DU2lyVea2VyPBJtPhu/fHDrVQvTZ3CHwGCavtVU2e4snaXBsHhcPAP&#10;oa/NNmCEhMFX9fL9G16PUaV4lkpaeLI9uwqtrDjaHiyVZYYLeyTTfcB+0J0pxHTce0xxuWFNXoiN&#10;Nk1uJ8QqV0rUSOUN5P0LI3vawULCO1thMGokFOwxn/KYJ19W4MiPGZ7tO0ixhUwaHFzH/P0fMDdv&#10;Mfu0QhZHMUZjSqXY9zkFjvP0/drvjd4JY6W40DyQMh6cUDHsHT8DUUa0uu763mC0z+sOKKOEgCzG&#10;t2lwhZC3eMDNP8UDXt7Fmyf3mpqxvDkPI2mTpM6ttbIRIPRmN2nMtgDcux+scePACCMeWXksemQ0&#10;5UlKE59Hy1krRhWfMZ9M11YT3pO56NWdTKwNlR1kaauJdOKT5UT6nPJroZWQ28r+XWyhaw3jMPb6&#10;hhC+ST7PanLvTWK7MrpOf2gs/Yd4zvCNm17kIgeHq50igiiJGVt8IvDxiKwWmMDnhXwZLQgiXsxW&#10;zlJGnGUhGyx3hieLBG7RaOH1lpPEueNkCTb0Ih6DpR4FvFfTMaUPbV//AQAA//8DAFBLAwQUAAYA&#10;CAAAACEAtTBoOuMAAAAQAQAADwAAAGRycy9kb3ducmV2LnhtbExPwU7DMAy9I/EPkZG4bela2EbX&#10;dEJMwGkHBpq0W9Z4baFxqiZdy9/jndjFst+zn9/L1qNtxBk7XztSMJtGIJAKZ2oqFXx9vk6WIHzQ&#10;ZHTjCBX8ood1fnuT6dS4gT7wvAulYBHyqVZQhdCmUvqiQqv91LVIzJ1cZ3XgsSul6fTA4raRcRTN&#10;pdU18YdKt/hSYfGz662Cud/2+3j4fjNPh02dHJL9+/YhVur+btysuDyvQAQcw/8FXDKwf8jZ2NH1&#10;ZLxoFEyS5YITBQWPyQIEbzBy6Y6MMCPzTF4Hyf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5VNgj5kBAAA4AwAADgAAAAAAAAAAAAAAAAA8AgAAZHJzL2Uy&#10;b0RvYy54bWxQSwECLQAUAAYACAAAACEAiwTI8wUCAAD0BAAAEAAAAAAAAAAAAAAAAAABBAAAZHJz&#10;L2luay9pbmsxLnhtbFBLAQItABQABgAIAAAAIQC1MGg64wAAABABAAAPAAAAAAAAAAAAAAAAADQG&#10;AABkcnMvZG93bnJldi54bWxQSwECLQAUAAYACAAAACEAeRi8nb8AAAAhAQAAGQAAAAAAAAAAAAAA&#10;AABEBwAAZHJzL19yZWxzL2Uyb0RvYy54bWwucmVsc1BLBQYAAAAABgAGAHgBAAA6CAAAAAA=&#10;">
                      <v:imagedata r:id="rId8" o:title=""/>
                    </v:shape>
                  </w:pict>
                </mc:Fallback>
              </mc:AlternateContent>
            </w:r>
            <w:r w:rsidRPr="007E26AE">
              <w:rPr>
                <w:b/>
                <w:bCs/>
                <w:noProof/>
              </w:rPr>
              <w:t>Fecha:</w:t>
            </w:r>
            <w:r>
              <w:rPr>
                <w:noProof/>
              </w:rPr>
              <w:t xml:space="preserve"> </w:t>
            </w:r>
          </w:p>
          <w:p w14:paraId="1BB41247" w14:textId="77777777" w:rsidR="0065143B" w:rsidRDefault="0065143B" w:rsidP="00FC309B">
            <w:pPr>
              <w:jc w:val="both"/>
            </w:pPr>
          </w:p>
          <w:p w14:paraId="6EAF4FB5" w14:textId="6F44DE4D" w:rsidR="005B0375" w:rsidRDefault="00295335" w:rsidP="00C81090">
            <w:pPr>
              <w:pStyle w:val="Prrafodelista"/>
              <w:numPr>
                <w:ilvl w:val="0"/>
                <w:numId w:val="7"/>
              </w:numPr>
              <w:jc w:val="both"/>
              <w:rPr>
                <w:b/>
                <w:bCs/>
              </w:rPr>
            </w:pPr>
            <w:r>
              <w:rPr>
                <w:b/>
                <w:bCs/>
              </w:rPr>
              <w:t>Ubique en la recta Numérica l</w:t>
            </w:r>
            <w:r w:rsidR="00E57E7B">
              <w:rPr>
                <w:b/>
                <w:bCs/>
              </w:rPr>
              <w:t>os siguientes números racionales. Construya una recta numérica para cada ejercicio.</w:t>
            </w:r>
          </w:p>
          <w:tbl>
            <w:tblPr>
              <w:tblStyle w:val="Tablaconcuadrcula"/>
              <w:tblW w:w="0" w:type="auto"/>
              <w:tblLook w:val="04A0" w:firstRow="1" w:lastRow="0" w:firstColumn="1" w:lastColumn="0" w:noHBand="0" w:noVBand="1"/>
            </w:tblPr>
            <w:tblGrid>
              <w:gridCol w:w="5141"/>
              <w:gridCol w:w="5142"/>
            </w:tblGrid>
            <w:tr w:rsidR="00E57E7B" w14:paraId="323E7FE9" w14:textId="77777777" w:rsidTr="00E57E7B">
              <w:tc>
                <w:tcPr>
                  <w:tcW w:w="5141" w:type="dxa"/>
                </w:tcPr>
                <w:p w14:paraId="7CA3B895" w14:textId="77777777" w:rsidR="00E57E7B" w:rsidRPr="00E57E7B" w:rsidRDefault="00E57E7B" w:rsidP="00E57E7B">
                  <w:pPr>
                    <w:pStyle w:val="Prrafodelista"/>
                    <w:numPr>
                      <w:ilvl w:val="0"/>
                      <w:numId w:val="9"/>
                    </w:numPr>
                    <w:jc w:val="both"/>
                    <w:rPr>
                      <w:sz w:val="36"/>
                      <w:szCs w:val="36"/>
                    </w:rPr>
                  </w:pPr>
                  <w:r>
                    <w:rPr>
                      <w:rFonts w:eastAsiaTheme="minorEastAsia"/>
                      <w:b/>
                      <w:bCs/>
                      <w:sz w:val="24"/>
                      <w:szCs w:val="24"/>
                    </w:rPr>
                    <w:t xml:space="preserve">  </w:t>
                  </w:r>
                  <m:oMath>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7</m:t>
                        </m:r>
                      </m:den>
                    </m:f>
                  </m:oMath>
                </w:p>
                <w:p w14:paraId="095F00D9" w14:textId="77777777" w:rsidR="00E57E7B" w:rsidRDefault="00E57E7B" w:rsidP="00E57E7B">
                  <w:pPr>
                    <w:jc w:val="both"/>
                    <w:rPr>
                      <w:b/>
                      <w:bCs/>
                    </w:rPr>
                  </w:pPr>
                </w:p>
              </w:tc>
              <w:tc>
                <w:tcPr>
                  <w:tcW w:w="5142" w:type="dxa"/>
                </w:tcPr>
                <w:p w14:paraId="37BF36BB" w14:textId="77777777" w:rsidR="00E57E7B" w:rsidRPr="00E57E7B" w:rsidRDefault="00E57E7B" w:rsidP="00E57E7B">
                  <w:pPr>
                    <w:pStyle w:val="Prrafodelista"/>
                    <w:numPr>
                      <w:ilvl w:val="0"/>
                      <w:numId w:val="9"/>
                    </w:numPr>
                    <w:jc w:val="both"/>
                    <w:rPr>
                      <w:b/>
                      <w:bCs/>
                    </w:rPr>
                  </w:pPr>
                  <w:r>
                    <w:rPr>
                      <w:b/>
                      <w:bCs/>
                    </w:rPr>
                    <w:t xml:space="preserve">  </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9</m:t>
                        </m:r>
                      </m:den>
                    </m:f>
                  </m:oMath>
                </w:p>
                <w:p w14:paraId="1CB04B1E" w14:textId="77777777" w:rsidR="00E57E7B" w:rsidRDefault="00E57E7B" w:rsidP="00E57E7B">
                  <w:pPr>
                    <w:jc w:val="both"/>
                    <w:rPr>
                      <w:b/>
                      <w:bCs/>
                    </w:rPr>
                  </w:pPr>
                </w:p>
              </w:tc>
            </w:tr>
            <w:tr w:rsidR="00E57E7B" w14:paraId="0BED39D1" w14:textId="77777777" w:rsidTr="00E57E7B">
              <w:tc>
                <w:tcPr>
                  <w:tcW w:w="5141" w:type="dxa"/>
                </w:tcPr>
                <w:p w14:paraId="4054322F" w14:textId="2B733573" w:rsidR="00E57E7B" w:rsidRPr="00E57E7B" w:rsidRDefault="00E57E7B" w:rsidP="00E57E7B">
                  <w:pPr>
                    <w:pStyle w:val="Prrafodelista"/>
                    <w:numPr>
                      <w:ilvl w:val="0"/>
                      <w:numId w:val="9"/>
                    </w:numPr>
                    <w:jc w:val="both"/>
                    <w:rPr>
                      <w:b/>
                      <w:bCs/>
                    </w:rPr>
                  </w:pPr>
                  <w:r>
                    <w:rPr>
                      <w:b/>
                      <w:bCs/>
                    </w:rPr>
                    <w:t xml:space="preserve">  </w:t>
                  </w:r>
                  <m:oMath>
                    <m:r>
                      <m:rPr>
                        <m:sty m:val="bi"/>
                      </m:rPr>
                      <w:rPr>
                        <w:rFonts w:ascii="Cambria Math" w:hAnsi="Cambria Math"/>
                      </w:rPr>
                      <m:t>-3</m:t>
                    </m:r>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5</m:t>
                        </m:r>
                      </m:den>
                    </m:f>
                  </m:oMath>
                </w:p>
                <w:p w14:paraId="22BDE876" w14:textId="77777777" w:rsidR="00E57E7B" w:rsidRDefault="00E57E7B" w:rsidP="00E57E7B">
                  <w:pPr>
                    <w:jc w:val="both"/>
                    <w:rPr>
                      <w:b/>
                      <w:bCs/>
                    </w:rPr>
                  </w:pPr>
                </w:p>
              </w:tc>
              <w:tc>
                <w:tcPr>
                  <w:tcW w:w="5142" w:type="dxa"/>
                </w:tcPr>
                <w:p w14:paraId="5F5DCC22" w14:textId="414456AA" w:rsidR="00E57E7B" w:rsidRPr="00E57E7B" w:rsidRDefault="00E57E7B" w:rsidP="00E57E7B">
                  <w:pPr>
                    <w:pStyle w:val="Prrafodelista"/>
                    <w:numPr>
                      <w:ilvl w:val="0"/>
                      <w:numId w:val="9"/>
                    </w:numPr>
                    <w:jc w:val="both"/>
                    <w:rPr>
                      <w:b/>
                      <w:bCs/>
                    </w:rPr>
                  </w:pPr>
                  <w:r>
                    <w:rPr>
                      <w:b/>
                      <w:bCs/>
                    </w:rPr>
                    <w:t xml:space="preserve">  </w:t>
                  </w:r>
                  <m:oMath>
                    <m:f>
                      <m:fPr>
                        <m:ctrlPr>
                          <w:rPr>
                            <w:rFonts w:ascii="Cambria Math" w:hAnsi="Cambria Math"/>
                            <w:i/>
                            <w:sz w:val="36"/>
                            <w:szCs w:val="36"/>
                          </w:rPr>
                        </m:ctrlPr>
                      </m:fPr>
                      <m:num>
                        <m:r>
                          <w:rPr>
                            <w:rFonts w:ascii="Cambria Math" w:hAnsi="Cambria Math"/>
                            <w:sz w:val="36"/>
                            <w:szCs w:val="36"/>
                          </w:rPr>
                          <m:t>13</m:t>
                        </m:r>
                      </m:num>
                      <m:den>
                        <m:r>
                          <w:rPr>
                            <w:rFonts w:ascii="Cambria Math" w:hAnsi="Cambria Math"/>
                            <w:sz w:val="36"/>
                            <w:szCs w:val="36"/>
                          </w:rPr>
                          <m:t>3</m:t>
                        </m:r>
                      </m:den>
                    </m:f>
                  </m:oMath>
                </w:p>
                <w:p w14:paraId="6A8BB009" w14:textId="77777777" w:rsidR="00E57E7B" w:rsidRDefault="00E57E7B" w:rsidP="00E57E7B">
                  <w:pPr>
                    <w:jc w:val="both"/>
                    <w:rPr>
                      <w:b/>
                      <w:bCs/>
                    </w:rPr>
                  </w:pPr>
                </w:p>
              </w:tc>
            </w:tr>
          </w:tbl>
          <w:p w14:paraId="48827E40" w14:textId="71D9AA53" w:rsidR="005B0375" w:rsidRDefault="005B0375" w:rsidP="005B0375">
            <w:pPr>
              <w:jc w:val="both"/>
              <w:rPr>
                <w:b/>
                <w:bCs/>
              </w:rPr>
            </w:pPr>
          </w:p>
          <w:p w14:paraId="46683234" w14:textId="77777777" w:rsidR="005B0375" w:rsidRPr="005B0375" w:rsidRDefault="005B0375" w:rsidP="005B0375">
            <w:pPr>
              <w:jc w:val="both"/>
              <w:rPr>
                <w:b/>
                <w:bCs/>
              </w:rPr>
            </w:pPr>
          </w:p>
          <w:p w14:paraId="09D17E1D" w14:textId="75BD7EF0" w:rsidR="0065143B" w:rsidRPr="00C81090" w:rsidRDefault="00C81090" w:rsidP="00C81090">
            <w:pPr>
              <w:pStyle w:val="Prrafodelista"/>
              <w:numPr>
                <w:ilvl w:val="0"/>
                <w:numId w:val="7"/>
              </w:numPr>
              <w:jc w:val="both"/>
              <w:rPr>
                <w:b/>
                <w:bCs/>
              </w:rPr>
            </w:pPr>
            <w:r w:rsidRPr="00C81090">
              <w:rPr>
                <w:b/>
                <w:bCs/>
              </w:rPr>
              <w:t xml:space="preserve">Realice </w:t>
            </w:r>
            <w:r>
              <w:rPr>
                <w:b/>
                <w:bCs/>
              </w:rPr>
              <w:t>las siguientes operaciones</w:t>
            </w:r>
            <w:r w:rsidR="00E57E7B">
              <w:rPr>
                <w:b/>
                <w:bCs/>
              </w:rPr>
              <w:t>.</w:t>
            </w:r>
          </w:p>
          <w:p w14:paraId="44DFC499" w14:textId="77777777" w:rsidR="0065143B" w:rsidRPr="00EF7948" w:rsidRDefault="0065143B" w:rsidP="00FC309B">
            <w:pPr>
              <w:pStyle w:val="Prrafodelista"/>
              <w:ind w:left="786"/>
              <w:jc w:val="both"/>
              <w:rPr>
                <w:b/>
                <w:bCs/>
              </w:rPr>
            </w:pPr>
          </w:p>
          <w:tbl>
            <w:tblPr>
              <w:tblStyle w:val="Tablaconcuadrcula"/>
              <w:tblW w:w="15422" w:type="dxa"/>
              <w:tblLook w:val="04A0" w:firstRow="1" w:lastRow="0" w:firstColumn="1" w:lastColumn="0" w:noHBand="0" w:noVBand="1"/>
            </w:tblPr>
            <w:tblGrid>
              <w:gridCol w:w="5143"/>
              <w:gridCol w:w="5140"/>
              <w:gridCol w:w="5139"/>
            </w:tblGrid>
            <w:tr w:rsidR="0065143B" w:rsidRPr="00EF7948" w14:paraId="12A56B6B" w14:textId="77777777" w:rsidTr="009169C0">
              <w:trPr>
                <w:gridAfter w:val="1"/>
                <w:wAfter w:w="5139" w:type="dxa"/>
              </w:trPr>
              <w:tc>
                <w:tcPr>
                  <w:tcW w:w="5143" w:type="dxa"/>
                </w:tcPr>
                <w:p w14:paraId="53491325" w14:textId="459C8ACB" w:rsidR="00A66A11" w:rsidRPr="00E57E7B" w:rsidRDefault="00A66A11" w:rsidP="00A66A11">
                  <w:pPr>
                    <w:pStyle w:val="Prrafodelista"/>
                    <w:numPr>
                      <w:ilvl w:val="0"/>
                      <w:numId w:val="10"/>
                    </w:numPr>
                    <w:jc w:val="both"/>
                    <w:rPr>
                      <w:sz w:val="36"/>
                      <w:szCs w:val="36"/>
                    </w:rPr>
                  </w:pPr>
                  <w:r>
                    <w:rPr>
                      <w:rFonts w:eastAsiaTheme="minorEastAsia"/>
                      <w:b/>
                      <w:bCs/>
                      <w:sz w:val="24"/>
                      <w:szCs w:val="24"/>
                    </w:rPr>
                    <w:t xml:space="preserve">  </w:t>
                  </w:r>
                  <m:oMath>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4</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6</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8</m:t>
                        </m:r>
                      </m:den>
                    </m:f>
                  </m:oMath>
                </w:p>
                <w:p w14:paraId="4B9D9DCD" w14:textId="77777777" w:rsidR="0065143B" w:rsidRPr="00EF7948" w:rsidRDefault="0065143B" w:rsidP="00FC309B">
                  <w:pPr>
                    <w:jc w:val="both"/>
                    <w:rPr>
                      <w:sz w:val="28"/>
                      <w:szCs w:val="28"/>
                    </w:rPr>
                  </w:pPr>
                </w:p>
                <w:p w14:paraId="78BB995C" w14:textId="77777777" w:rsidR="0065143B" w:rsidRDefault="0065143B" w:rsidP="00FC309B">
                  <w:pPr>
                    <w:jc w:val="both"/>
                    <w:rPr>
                      <w:sz w:val="28"/>
                      <w:szCs w:val="28"/>
                    </w:rPr>
                  </w:pPr>
                </w:p>
                <w:p w14:paraId="4FF76119" w14:textId="77777777" w:rsidR="0065143B" w:rsidRPr="00EF7948" w:rsidRDefault="0065143B" w:rsidP="00FC309B">
                  <w:pPr>
                    <w:jc w:val="both"/>
                    <w:rPr>
                      <w:sz w:val="28"/>
                      <w:szCs w:val="28"/>
                    </w:rPr>
                  </w:pPr>
                </w:p>
                <w:p w14:paraId="6054CD87" w14:textId="77777777" w:rsidR="0065143B" w:rsidRPr="00EF7948" w:rsidRDefault="0065143B" w:rsidP="00FC309B">
                  <w:pPr>
                    <w:jc w:val="both"/>
                    <w:rPr>
                      <w:sz w:val="28"/>
                      <w:szCs w:val="28"/>
                    </w:rPr>
                  </w:pPr>
                </w:p>
              </w:tc>
              <w:tc>
                <w:tcPr>
                  <w:tcW w:w="5140" w:type="dxa"/>
                </w:tcPr>
                <w:p w14:paraId="682BF1DF" w14:textId="2CBA678F" w:rsidR="00A66A11" w:rsidRPr="00E57E7B" w:rsidRDefault="00A66A11" w:rsidP="00A66A11">
                  <w:pPr>
                    <w:pStyle w:val="Prrafodelista"/>
                    <w:numPr>
                      <w:ilvl w:val="0"/>
                      <w:numId w:val="10"/>
                    </w:numPr>
                    <w:jc w:val="both"/>
                    <w:rPr>
                      <w:sz w:val="36"/>
                      <w:szCs w:val="36"/>
                    </w:rPr>
                  </w:pPr>
                  <w:r>
                    <w:rPr>
                      <w:rFonts w:eastAsiaTheme="minorEastAsia"/>
                      <w:b/>
                      <w:bCs/>
                      <w:sz w:val="24"/>
                      <w:szCs w:val="24"/>
                    </w:rPr>
                    <w:t xml:space="preserve">  </w:t>
                  </w:r>
                  <m:oMath>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8</m:t>
                            </m:r>
                          </m:den>
                        </m:f>
                      </m:e>
                    </m:d>
                  </m:oMath>
                </w:p>
                <w:p w14:paraId="305D9EE4" w14:textId="5CE56A4D" w:rsidR="0065143B" w:rsidRPr="00EF7948" w:rsidRDefault="0065143B" w:rsidP="00A66A11">
                  <w:pPr>
                    <w:pStyle w:val="Prrafodelista"/>
                    <w:jc w:val="both"/>
                    <w:rPr>
                      <w:sz w:val="28"/>
                      <w:szCs w:val="28"/>
                    </w:rPr>
                  </w:pPr>
                </w:p>
              </w:tc>
            </w:tr>
            <w:tr w:rsidR="0065143B" w:rsidRPr="00EF7948" w14:paraId="4725FF42" w14:textId="77777777" w:rsidTr="009169C0">
              <w:trPr>
                <w:gridAfter w:val="1"/>
                <w:wAfter w:w="5139" w:type="dxa"/>
              </w:trPr>
              <w:tc>
                <w:tcPr>
                  <w:tcW w:w="5143" w:type="dxa"/>
                </w:tcPr>
                <w:p w14:paraId="4428BDF7" w14:textId="17C13CD3" w:rsidR="00A66A11" w:rsidRPr="005C41D0" w:rsidRDefault="00A66A11" w:rsidP="00A66A11">
                  <w:pPr>
                    <w:pStyle w:val="Prrafodelista"/>
                    <w:numPr>
                      <w:ilvl w:val="0"/>
                      <w:numId w:val="10"/>
                    </w:numPr>
                    <w:jc w:val="both"/>
                    <w:rPr>
                      <w:rFonts w:eastAsiaTheme="minorEastAsia"/>
                      <w:b/>
                      <w:bCs/>
                      <w:sz w:val="24"/>
                      <w:szCs w:val="24"/>
                    </w:rPr>
                  </w:pPr>
                  <w:r>
                    <w:rPr>
                      <w:rFonts w:eastAsiaTheme="minorEastAsia"/>
                      <w:b/>
                      <w:bCs/>
                      <w:sz w:val="24"/>
                      <w:szCs w:val="24"/>
                    </w:rPr>
                    <w:t xml:space="preserve">  </w:t>
                  </w:r>
                  <m:oMath>
                    <m:d>
                      <m:dPr>
                        <m:ctrlPr>
                          <w:rPr>
                            <w:rFonts w:ascii="Cambria Math" w:eastAsiaTheme="minorEastAsia" w:hAnsi="Cambria Math"/>
                            <w:b/>
                            <w:bCs/>
                            <w:sz w:val="24"/>
                            <w:szCs w:val="24"/>
                          </w:rPr>
                        </m:ctrlPr>
                      </m:dPr>
                      <m:e>
                        <m:r>
                          <m:rPr>
                            <m:sty m:val="b"/>
                          </m:rPr>
                          <w:rPr>
                            <w:rFonts w:ascii="Cambria Math" w:eastAsiaTheme="minorEastAsia" w:hAnsi="Cambria Math"/>
                            <w:sz w:val="24"/>
                            <w:szCs w:val="24"/>
                          </w:rPr>
                          <m:t>5</m:t>
                        </m:r>
                        <m:f>
                          <m:fPr>
                            <m:ctrlPr>
                              <w:rPr>
                                <w:rFonts w:ascii="Cambria Math" w:eastAsiaTheme="minorEastAsia" w:hAnsi="Cambria Math"/>
                                <w:b/>
                                <w:bCs/>
                                <w:sz w:val="24"/>
                                <w:szCs w:val="24"/>
                              </w:rPr>
                            </m:ctrlPr>
                          </m:fPr>
                          <m:num>
                            <m:r>
                              <m:rPr>
                                <m:sty m:val="b"/>
                              </m:rPr>
                              <w:rPr>
                                <w:rFonts w:ascii="Cambria Math" w:eastAsiaTheme="minorEastAsia" w:hAnsi="Cambria Math"/>
                                <w:sz w:val="24"/>
                                <w:szCs w:val="24"/>
                              </w:rPr>
                              <m:t>1</m:t>
                            </m:r>
                          </m:num>
                          <m:den>
                            <m:r>
                              <m:rPr>
                                <m:sty m:val="b"/>
                              </m:rPr>
                              <w:rPr>
                                <w:rFonts w:ascii="Cambria Math" w:eastAsiaTheme="minorEastAsia" w:hAnsi="Cambria Math"/>
                                <w:sz w:val="24"/>
                                <w:szCs w:val="24"/>
                              </w:rPr>
                              <m:t>4</m:t>
                            </m:r>
                          </m:den>
                        </m:f>
                        <m:r>
                          <m:rPr>
                            <m:sty m:val="b"/>
                          </m:rPr>
                          <w:rPr>
                            <w:rFonts w:ascii="Cambria Math" w:eastAsiaTheme="minorEastAsia" w:hAnsi="Cambria Math"/>
                            <w:sz w:val="24"/>
                            <w:szCs w:val="24"/>
                          </w:rPr>
                          <m:t>+1</m:t>
                        </m:r>
                        <m:f>
                          <m:fPr>
                            <m:ctrlPr>
                              <w:rPr>
                                <w:rFonts w:ascii="Cambria Math" w:eastAsiaTheme="minorEastAsia" w:hAnsi="Cambria Math"/>
                                <w:b/>
                                <w:bCs/>
                                <w:sz w:val="24"/>
                                <w:szCs w:val="24"/>
                              </w:rPr>
                            </m:ctrlPr>
                          </m:fPr>
                          <m:num>
                            <m:r>
                              <m:rPr>
                                <m:sty m:val="b"/>
                              </m:rPr>
                              <w:rPr>
                                <w:rFonts w:ascii="Cambria Math" w:eastAsiaTheme="minorEastAsia" w:hAnsi="Cambria Math"/>
                                <w:sz w:val="24"/>
                                <w:szCs w:val="24"/>
                              </w:rPr>
                              <m:t>1</m:t>
                            </m:r>
                          </m:num>
                          <m:den>
                            <m:r>
                              <m:rPr>
                                <m:sty m:val="b"/>
                              </m:rPr>
                              <w:rPr>
                                <w:rFonts w:ascii="Cambria Math" w:eastAsiaTheme="minorEastAsia" w:hAnsi="Cambria Math"/>
                                <w:sz w:val="24"/>
                                <w:szCs w:val="24"/>
                              </w:rPr>
                              <m:t>6</m:t>
                            </m:r>
                          </m:den>
                        </m:f>
                      </m:e>
                    </m:d>
                    <m:d>
                      <m:dPr>
                        <m:ctrlPr>
                          <w:rPr>
                            <w:rFonts w:ascii="Cambria Math" w:eastAsiaTheme="minorEastAsia" w:hAnsi="Cambria Math"/>
                            <w:b/>
                            <w:bCs/>
                            <w:sz w:val="24"/>
                            <w:szCs w:val="24"/>
                          </w:rPr>
                        </m:ctrlPr>
                      </m:dPr>
                      <m:e>
                        <m:r>
                          <m:rPr>
                            <m:sty m:val="b"/>
                          </m:rPr>
                          <w:rPr>
                            <w:rFonts w:ascii="Cambria Math" w:eastAsiaTheme="minorEastAsia" w:hAnsi="Cambria Math"/>
                            <w:sz w:val="24"/>
                            <w:szCs w:val="24"/>
                          </w:rPr>
                          <m:t>-</m:t>
                        </m:r>
                        <m:f>
                          <m:fPr>
                            <m:ctrlPr>
                              <w:rPr>
                                <w:rFonts w:ascii="Cambria Math" w:eastAsiaTheme="minorEastAsia" w:hAnsi="Cambria Math"/>
                                <w:b/>
                                <w:bCs/>
                                <w:sz w:val="24"/>
                                <w:szCs w:val="24"/>
                              </w:rPr>
                            </m:ctrlPr>
                          </m:fPr>
                          <m:num>
                            <m:r>
                              <m:rPr>
                                <m:sty m:val="b"/>
                              </m:rPr>
                              <w:rPr>
                                <w:rFonts w:ascii="Cambria Math" w:eastAsiaTheme="minorEastAsia" w:hAnsi="Cambria Math"/>
                                <w:sz w:val="24"/>
                                <w:szCs w:val="24"/>
                              </w:rPr>
                              <m:t>3</m:t>
                            </m:r>
                          </m:num>
                          <m:den>
                            <m:r>
                              <m:rPr>
                                <m:sty m:val="b"/>
                              </m:rPr>
                              <w:rPr>
                                <w:rFonts w:ascii="Cambria Math" w:eastAsiaTheme="minorEastAsia" w:hAnsi="Cambria Math"/>
                                <w:sz w:val="24"/>
                                <w:szCs w:val="24"/>
                              </w:rPr>
                              <m:t>22</m:t>
                            </m:r>
                          </m:den>
                        </m:f>
                      </m:e>
                    </m:d>
                  </m:oMath>
                </w:p>
                <w:p w14:paraId="54CAAF0B" w14:textId="77777777" w:rsidR="0065143B" w:rsidRPr="00EF7948" w:rsidRDefault="0065143B" w:rsidP="00FC309B">
                  <w:pPr>
                    <w:jc w:val="both"/>
                    <w:rPr>
                      <w:sz w:val="28"/>
                      <w:szCs w:val="28"/>
                    </w:rPr>
                  </w:pPr>
                </w:p>
                <w:p w14:paraId="7EAA0B0A" w14:textId="77777777" w:rsidR="0065143B" w:rsidRDefault="0065143B" w:rsidP="00FC309B">
                  <w:pPr>
                    <w:jc w:val="both"/>
                    <w:rPr>
                      <w:sz w:val="28"/>
                      <w:szCs w:val="28"/>
                    </w:rPr>
                  </w:pPr>
                </w:p>
                <w:p w14:paraId="5C767ADD" w14:textId="77777777" w:rsidR="0065143B" w:rsidRPr="00EF7948" w:rsidRDefault="0065143B" w:rsidP="00FC309B">
                  <w:pPr>
                    <w:jc w:val="both"/>
                    <w:rPr>
                      <w:sz w:val="28"/>
                      <w:szCs w:val="28"/>
                    </w:rPr>
                  </w:pPr>
                </w:p>
                <w:p w14:paraId="4854506B" w14:textId="77777777" w:rsidR="0065143B" w:rsidRPr="00EF7948" w:rsidRDefault="0065143B" w:rsidP="00FC309B">
                  <w:pPr>
                    <w:jc w:val="both"/>
                    <w:rPr>
                      <w:sz w:val="28"/>
                      <w:szCs w:val="28"/>
                    </w:rPr>
                  </w:pPr>
                </w:p>
              </w:tc>
              <w:tc>
                <w:tcPr>
                  <w:tcW w:w="5140" w:type="dxa"/>
                </w:tcPr>
                <w:p w14:paraId="21E8AED6" w14:textId="6A464772" w:rsidR="00A66A11" w:rsidRPr="00E57E7B" w:rsidRDefault="00A66A11" w:rsidP="00A66A11">
                  <w:pPr>
                    <w:pStyle w:val="Prrafodelista"/>
                    <w:numPr>
                      <w:ilvl w:val="0"/>
                      <w:numId w:val="10"/>
                    </w:numPr>
                    <w:jc w:val="both"/>
                    <w:rPr>
                      <w:sz w:val="36"/>
                      <w:szCs w:val="36"/>
                    </w:rPr>
                  </w:pP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7</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3</m:t>
                        </m:r>
                      </m:den>
                    </m:f>
                    <m:r>
                      <w:rPr>
                        <w:rFonts w:ascii="Cambria Math" w:hAnsi="Cambria Math"/>
                        <w:sz w:val="36"/>
                        <w:szCs w:val="36"/>
                      </w:rPr>
                      <m:t>-</m:t>
                    </m:r>
                    <m:d>
                      <m:dPr>
                        <m:ctrlPr>
                          <w:rPr>
                            <w:rFonts w:ascii="Cambria Math" w:hAnsi="Cambria Math"/>
                            <w:i/>
                            <w:sz w:val="36"/>
                            <w:szCs w:val="36"/>
                          </w:rPr>
                        </m:ctrlPr>
                      </m:dPr>
                      <m:e>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2</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8</m:t>
                            </m:r>
                          </m:num>
                          <m:den>
                            <m:r>
                              <w:rPr>
                                <w:rFonts w:ascii="Cambria Math" w:hAnsi="Cambria Math"/>
                                <w:sz w:val="36"/>
                                <w:szCs w:val="36"/>
                              </w:rPr>
                              <m:t>3</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9</m:t>
                            </m:r>
                          </m:num>
                          <m:den>
                            <m:r>
                              <w:rPr>
                                <w:rFonts w:ascii="Cambria Math" w:hAnsi="Cambria Math"/>
                                <w:sz w:val="36"/>
                                <w:szCs w:val="36"/>
                              </w:rPr>
                              <m:t>5</m:t>
                            </m:r>
                          </m:den>
                        </m:f>
                      </m:e>
                    </m:d>
                  </m:oMath>
                </w:p>
                <w:p w14:paraId="77B71ED0" w14:textId="77777777" w:rsidR="0065143B" w:rsidRPr="00EF7948" w:rsidRDefault="0065143B" w:rsidP="00FC309B">
                  <w:pPr>
                    <w:pStyle w:val="Prrafodelista"/>
                    <w:jc w:val="both"/>
                    <w:rPr>
                      <w:sz w:val="28"/>
                      <w:szCs w:val="28"/>
                    </w:rPr>
                  </w:pPr>
                </w:p>
              </w:tc>
            </w:tr>
            <w:tr w:rsidR="0065143B" w:rsidRPr="00EF7948" w14:paraId="3A1C6FFF" w14:textId="77777777" w:rsidTr="009169C0">
              <w:trPr>
                <w:gridAfter w:val="1"/>
                <w:wAfter w:w="5139" w:type="dxa"/>
              </w:trPr>
              <w:tc>
                <w:tcPr>
                  <w:tcW w:w="5143" w:type="dxa"/>
                </w:tcPr>
                <w:p w14:paraId="17BE5DD2" w14:textId="77777777" w:rsidR="0065143B" w:rsidRPr="00EF7948" w:rsidRDefault="0065143B" w:rsidP="00FC309B">
                  <w:pPr>
                    <w:jc w:val="both"/>
                    <w:rPr>
                      <w:sz w:val="28"/>
                      <w:szCs w:val="28"/>
                    </w:rPr>
                  </w:pPr>
                </w:p>
                <w:p w14:paraId="44D8961A" w14:textId="3EC9AEA8" w:rsidR="005C41D0" w:rsidRPr="00E57E7B" w:rsidRDefault="005C41D0" w:rsidP="005C41D0">
                  <w:pPr>
                    <w:pStyle w:val="Prrafodelista"/>
                    <w:numPr>
                      <w:ilvl w:val="0"/>
                      <w:numId w:val="10"/>
                    </w:numPr>
                    <w:jc w:val="both"/>
                    <w:rPr>
                      <w:sz w:val="36"/>
                      <w:szCs w:val="36"/>
                    </w:rPr>
                  </w:pPr>
                  <m:oMath>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2</m:t>
                            </m:r>
                          </m:den>
                        </m:f>
                      </m:e>
                    </m:d>
                    <m:r>
                      <w:rPr>
                        <w:rFonts w:ascii="Cambria Math" w:hAnsi="Cambria Math"/>
                        <w:sz w:val="36"/>
                        <w:szCs w:val="36"/>
                      </w:rPr>
                      <m:t>÷</m:t>
                    </m:r>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3</m:t>
                            </m:r>
                          </m:den>
                        </m:f>
                      </m:e>
                    </m:d>
                  </m:oMath>
                </w:p>
                <w:p w14:paraId="1DB75259" w14:textId="77777777" w:rsidR="0065143B" w:rsidRPr="00EF7948" w:rsidRDefault="0065143B" w:rsidP="00FC309B">
                  <w:pPr>
                    <w:pStyle w:val="Prrafodelista"/>
                    <w:jc w:val="both"/>
                    <w:rPr>
                      <w:sz w:val="28"/>
                      <w:szCs w:val="28"/>
                    </w:rPr>
                  </w:pPr>
                </w:p>
                <w:p w14:paraId="1CDEDFA6" w14:textId="77777777" w:rsidR="0065143B" w:rsidRPr="00EF7948" w:rsidRDefault="0065143B" w:rsidP="00FC309B">
                  <w:pPr>
                    <w:jc w:val="both"/>
                    <w:rPr>
                      <w:sz w:val="28"/>
                      <w:szCs w:val="28"/>
                    </w:rPr>
                  </w:pPr>
                </w:p>
                <w:p w14:paraId="250F0821" w14:textId="77777777" w:rsidR="0065143B" w:rsidRPr="00EF7948" w:rsidRDefault="0065143B" w:rsidP="00FC309B">
                  <w:pPr>
                    <w:jc w:val="both"/>
                    <w:rPr>
                      <w:sz w:val="28"/>
                      <w:szCs w:val="28"/>
                    </w:rPr>
                  </w:pPr>
                </w:p>
              </w:tc>
              <w:tc>
                <w:tcPr>
                  <w:tcW w:w="5140" w:type="dxa"/>
                </w:tcPr>
                <w:p w14:paraId="7B1AE864" w14:textId="77777777" w:rsidR="005C41D0" w:rsidRPr="00EF7948" w:rsidRDefault="005C41D0" w:rsidP="005C41D0">
                  <w:pPr>
                    <w:jc w:val="both"/>
                    <w:rPr>
                      <w:sz w:val="28"/>
                      <w:szCs w:val="28"/>
                    </w:rPr>
                  </w:pPr>
                </w:p>
                <w:p w14:paraId="52523C36" w14:textId="32B7BD25" w:rsidR="005C41D0" w:rsidRPr="00E57E7B" w:rsidRDefault="005C41D0" w:rsidP="005C41D0">
                  <w:pPr>
                    <w:pStyle w:val="Prrafodelista"/>
                    <w:numPr>
                      <w:ilvl w:val="0"/>
                      <w:numId w:val="10"/>
                    </w:numPr>
                    <w:jc w:val="both"/>
                    <w:rPr>
                      <w:sz w:val="36"/>
                      <w:szCs w:val="36"/>
                    </w:rPr>
                  </w:pPr>
                  <m:oMath>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3</m:t>
                            </m:r>
                          </m:den>
                        </m:f>
                        <m:r>
                          <w:rPr>
                            <w:rFonts w:ascii="Cambria Math" w:hAnsi="Cambria Math"/>
                            <w:sz w:val="36"/>
                            <w:szCs w:val="36"/>
                          </w:rPr>
                          <m:t>-1</m:t>
                        </m:r>
                      </m:e>
                    </m:d>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7</m:t>
                            </m:r>
                          </m:num>
                          <m:den>
                            <m:r>
                              <w:rPr>
                                <w:rFonts w:ascii="Cambria Math" w:hAnsi="Cambria Math"/>
                                <w:sz w:val="36"/>
                                <w:szCs w:val="36"/>
                              </w:rPr>
                              <m:t>2</m:t>
                            </m:r>
                          </m:den>
                        </m:f>
                        <m:r>
                          <w:rPr>
                            <w:rFonts w:ascii="Cambria Math" w:hAnsi="Cambria Math"/>
                            <w:sz w:val="36"/>
                            <w:szCs w:val="36"/>
                          </w:rPr>
                          <m:t>-</m:t>
                        </m:r>
                        <m:r>
                          <w:rPr>
                            <w:rFonts w:ascii="Cambria Math" w:hAnsi="Cambria Math"/>
                            <w:sz w:val="36"/>
                            <w:szCs w:val="36"/>
                          </w:rPr>
                          <m:t>2</m:t>
                        </m:r>
                      </m:e>
                    </m:d>
                  </m:oMath>
                </w:p>
                <w:p w14:paraId="4CB796AE" w14:textId="7E466C08" w:rsidR="0065143B" w:rsidRPr="00C81090" w:rsidRDefault="0065143B" w:rsidP="00C81090">
                  <w:pPr>
                    <w:pStyle w:val="Prrafodelista"/>
                    <w:jc w:val="both"/>
                    <w:rPr>
                      <w:sz w:val="28"/>
                      <w:szCs w:val="28"/>
                    </w:rPr>
                  </w:pPr>
                </w:p>
              </w:tc>
            </w:tr>
            <w:tr w:rsidR="009169C0" w:rsidRPr="00EF7948" w14:paraId="1841163B" w14:textId="4EEFF596" w:rsidTr="009169C0">
              <w:trPr>
                <w:trHeight w:val="2136"/>
              </w:trPr>
              <w:tc>
                <w:tcPr>
                  <w:tcW w:w="5143" w:type="dxa"/>
                </w:tcPr>
                <w:p w14:paraId="26A7DC4E" w14:textId="4E7B9B1E" w:rsidR="005C41D0" w:rsidRPr="00E57E7B" w:rsidRDefault="005C41D0" w:rsidP="005C41D0">
                  <w:pPr>
                    <w:pStyle w:val="Prrafodelista"/>
                    <w:numPr>
                      <w:ilvl w:val="0"/>
                      <w:numId w:val="10"/>
                    </w:numPr>
                    <w:jc w:val="both"/>
                    <w:rPr>
                      <w:sz w:val="36"/>
                      <w:szCs w:val="36"/>
                    </w:rPr>
                  </w:pPr>
                  <m:oMath>
                    <m:d>
                      <m:dPr>
                        <m:ctrlPr>
                          <w:rPr>
                            <w:rFonts w:ascii="Cambria Math" w:hAnsi="Cambria Math"/>
                            <w:i/>
                            <w:sz w:val="36"/>
                            <w:szCs w:val="36"/>
                          </w:rPr>
                        </m:ctrlPr>
                      </m:dPr>
                      <m:e>
                        <m:r>
                          <w:rPr>
                            <w:rFonts w:ascii="Cambria Math" w:hAnsi="Cambria Math"/>
                            <w:sz w:val="36"/>
                            <w:szCs w:val="36"/>
                          </w:rPr>
                          <m:t>3</m:t>
                        </m:r>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e>
                    </m:d>
                    <m:r>
                      <w:rPr>
                        <w:rFonts w:ascii="Cambria Math" w:hAnsi="Cambria Math"/>
                        <w:sz w:val="36"/>
                        <w:szCs w:val="36"/>
                      </w:rPr>
                      <m:t>-</m:t>
                    </m:r>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6</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e>
                    </m:d>
                  </m:oMath>
                </w:p>
                <w:p w14:paraId="6F97578F" w14:textId="77777777" w:rsidR="009169C0" w:rsidRPr="00EF7948" w:rsidRDefault="009169C0" w:rsidP="009169C0">
                  <w:pPr>
                    <w:jc w:val="both"/>
                    <w:rPr>
                      <w:sz w:val="28"/>
                      <w:szCs w:val="28"/>
                    </w:rPr>
                  </w:pPr>
                </w:p>
                <w:p w14:paraId="1C07003D" w14:textId="77777777" w:rsidR="009169C0" w:rsidRPr="00EF7948" w:rsidRDefault="009169C0" w:rsidP="009169C0">
                  <w:pPr>
                    <w:jc w:val="both"/>
                    <w:rPr>
                      <w:sz w:val="28"/>
                      <w:szCs w:val="28"/>
                    </w:rPr>
                  </w:pPr>
                </w:p>
                <w:p w14:paraId="1D9CC33A" w14:textId="77777777" w:rsidR="009169C0" w:rsidRPr="00EF7948" w:rsidRDefault="009169C0" w:rsidP="009169C0">
                  <w:pPr>
                    <w:jc w:val="both"/>
                    <w:rPr>
                      <w:sz w:val="28"/>
                      <w:szCs w:val="28"/>
                    </w:rPr>
                  </w:pPr>
                </w:p>
              </w:tc>
              <w:tc>
                <w:tcPr>
                  <w:tcW w:w="5140" w:type="dxa"/>
                </w:tcPr>
                <w:p w14:paraId="0B7A32E2" w14:textId="224B8393" w:rsidR="005C41D0" w:rsidRPr="00E57E7B" w:rsidRDefault="005C41D0" w:rsidP="005C41D0">
                  <w:pPr>
                    <w:pStyle w:val="Prrafodelista"/>
                    <w:numPr>
                      <w:ilvl w:val="0"/>
                      <w:numId w:val="10"/>
                    </w:numPr>
                    <w:jc w:val="both"/>
                    <w:rPr>
                      <w:sz w:val="36"/>
                      <w:szCs w:val="36"/>
                    </w:rPr>
                  </w:pPr>
                  <m:oMath>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5</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7</m:t>
                            </m:r>
                          </m:den>
                        </m:f>
                      </m:e>
                    </m:d>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e>
                    </m:d>
                  </m:oMath>
                </w:p>
                <w:p w14:paraId="291F0FDE" w14:textId="77777777" w:rsidR="009169C0" w:rsidRDefault="009169C0" w:rsidP="009169C0">
                  <w:pPr>
                    <w:jc w:val="both"/>
                    <w:rPr>
                      <w:sz w:val="28"/>
                      <w:szCs w:val="28"/>
                    </w:rPr>
                  </w:pPr>
                </w:p>
                <w:p w14:paraId="27B070E5" w14:textId="77777777" w:rsidR="009169C0" w:rsidRDefault="009169C0" w:rsidP="009169C0">
                  <w:pPr>
                    <w:jc w:val="both"/>
                    <w:rPr>
                      <w:sz w:val="28"/>
                      <w:szCs w:val="28"/>
                    </w:rPr>
                  </w:pPr>
                </w:p>
                <w:p w14:paraId="36E7D257" w14:textId="77777777" w:rsidR="009169C0" w:rsidRPr="00EF7948" w:rsidRDefault="009169C0" w:rsidP="009169C0">
                  <w:pPr>
                    <w:jc w:val="both"/>
                    <w:rPr>
                      <w:sz w:val="28"/>
                      <w:szCs w:val="28"/>
                    </w:rPr>
                  </w:pPr>
                </w:p>
                <w:p w14:paraId="21FA3E9F" w14:textId="77777777" w:rsidR="009169C0" w:rsidRDefault="009169C0" w:rsidP="009169C0">
                  <w:pPr>
                    <w:pStyle w:val="Prrafodelista"/>
                    <w:jc w:val="both"/>
                    <w:rPr>
                      <w:sz w:val="28"/>
                      <w:szCs w:val="28"/>
                    </w:rPr>
                  </w:pPr>
                </w:p>
              </w:tc>
              <w:tc>
                <w:tcPr>
                  <w:tcW w:w="5139" w:type="dxa"/>
                </w:tcPr>
                <w:p w14:paraId="767D2294" w14:textId="77777777" w:rsidR="009169C0" w:rsidRPr="00EF7948" w:rsidRDefault="005834E5" w:rsidP="009169C0">
                  <w:pPr>
                    <w:pStyle w:val="Prrafodelista"/>
                    <w:numPr>
                      <w:ilvl w:val="0"/>
                      <w:numId w:val="5"/>
                    </w:numPr>
                    <w:jc w:val="both"/>
                    <w:rPr>
                      <w:sz w:val="28"/>
                      <w:szCs w:val="28"/>
                    </w:rPr>
                  </w:pPr>
                  <m:oMath>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8</m:t>
                            </m:r>
                          </m:num>
                          <m:den>
                            <m:r>
                              <w:rPr>
                                <w:rFonts w:ascii="Cambria Math" w:hAnsi="Cambria Math"/>
                                <w:sz w:val="28"/>
                                <w:szCs w:val="28"/>
                              </w:rPr>
                              <m:t>21</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14</m:t>
                            </m:r>
                          </m:den>
                        </m:f>
                      </m:e>
                    </m:d>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11</m:t>
                            </m:r>
                          </m:num>
                          <m:den>
                            <m:r>
                              <w:rPr>
                                <w:rFonts w:ascii="Cambria Math" w:hAnsi="Cambria Math"/>
                                <w:sz w:val="28"/>
                                <w:szCs w:val="28"/>
                              </w:rPr>
                              <m:t>18</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12</m:t>
                            </m:r>
                          </m:den>
                        </m:f>
                      </m:e>
                    </m:d>
                    <m:r>
                      <w:rPr>
                        <w:rFonts w:ascii="Cambria Math" w:hAnsi="Cambria Math"/>
                        <w:sz w:val="28"/>
                        <w:szCs w:val="28"/>
                      </w:rPr>
                      <m:t>=</m:t>
                    </m:r>
                  </m:oMath>
                </w:p>
                <w:p w14:paraId="66AD5002" w14:textId="77777777" w:rsidR="009169C0" w:rsidRPr="00EF7948" w:rsidRDefault="009169C0" w:rsidP="009169C0"/>
              </w:tc>
            </w:tr>
            <w:tr w:rsidR="009169C0" w:rsidRPr="00EF7948" w14:paraId="72D6BE1F" w14:textId="77777777" w:rsidTr="009169C0">
              <w:trPr>
                <w:gridAfter w:val="1"/>
                <w:wAfter w:w="5139" w:type="dxa"/>
                <w:trHeight w:val="2252"/>
              </w:trPr>
              <w:tc>
                <w:tcPr>
                  <w:tcW w:w="5143" w:type="dxa"/>
                </w:tcPr>
                <w:p w14:paraId="0A06E3CA" w14:textId="5E8B65D6" w:rsidR="005C41D0" w:rsidRPr="00A24B82" w:rsidRDefault="005C41D0" w:rsidP="005C41D0">
                  <w:pPr>
                    <w:pStyle w:val="Prrafodelista"/>
                    <w:numPr>
                      <w:ilvl w:val="0"/>
                      <w:numId w:val="10"/>
                    </w:numPr>
                    <w:jc w:val="both"/>
                    <w:rPr>
                      <w:sz w:val="30"/>
                      <w:szCs w:val="30"/>
                    </w:rPr>
                  </w:pPr>
                  <m:oMath>
                    <m:d>
                      <m:dPr>
                        <m:ctrlPr>
                          <w:rPr>
                            <w:rFonts w:ascii="Cambria Math" w:hAnsi="Cambria Math"/>
                            <w:i/>
                            <w:sz w:val="30"/>
                            <w:szCs w:val="30"/>
                          </w:rPr>
                        </m:ctrlPr>
                      </m:dPr>
                      <m:e>
                        <m:f>
                          <m:fPr>
                            <m:ctrlPr>
                              <w:rPr>
                                <w:rFonts w:ascii="Cambria Math" w:hAnsi="Cambria Math"/>
                                <w:i/>
                                <w:sz w:val="30"/>
                                <w:szCs w:val="30"/>
                              </w:rPr>
                            </m:ctrlPr>
                          </m:fPr>
                          <m:num>
                            <m:r>
                              <w:rPr>
                                <w:rFonts w:ascii="Cambria Math" w:hAnsi="Cambria Math"/>
                                <w:sz w:val="30"/>
                                <w:szCs w:val="30"/>
                              </w:rPr>
                              <m:t>2</m:t>
                            </m:r>
                          </m:num>
                          <m:den>
                            <m:r>
                              <w:rPr>
                                <w:rFonts w:ascii="Cambria Math" w:hAnsi="Cambria Math"/>
                                <w:sz w:val="30"/>
                                <w:szCs w:val="30"/>
                              </w:rPr>
                              <m:t>3</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2</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4</m:t>
                            </m:r>
                          </m:num>
                          <m:den>
                            <m:r>
                              <w:rPr>
                                <w:rFonts w:ascii="Cambria Math" w:hAnsi="Cambria Math"/>
                                <w:sz w:val="30"/>
                                <w:szCs w:val="30"/>
                              </w:rPr>
                              <m:t>15</m:t>
                            </m:r>
                          </m:den>
                        </m:f>
                      </m:e>
                    </m:d>
                    <m:r>
                      <w:rPr>
                        <w:rFonts w:ascii="Cambria Math" w:hAnsi="Cambria Math"/>
                        <w:sz w:val="30"/>
                        <w:szCs w:val="30"/>
                      </w:rPr>
                      <m:t>-</m:t>
                    </m:r>
                    <m:d>
                      <m:dPr>
                        <m:ctrlPr>
                          <w:rPr>
                            <w:rFonts w:ascii="Cambria Math" w:hAnsi="Cambria Math"/>
                            <w:i/>
                            <w:sz w:val="30"/>
                            <w:szCs w:val="30"/>
                          </w:rPr>
                        </m:ctrlPr>
                      </m:dPr>
                      <m:e>
                        <m:f>
                          <m:fPr>
                            <m:ctrlPr>
                              <w:rPr>
                                <w:rFonts w:ascii="Cambria Math" w:hAnsi="Cambria Math"/>
                                <w:i/>
                                <w:sz w:val="30"/>
                                <w:szCs w:val="30"/>
                              </w:rPr>
                            </m:ctrlPr>
                          </m:fPr>
                          <m:num>
                            <m:r>
                              <w:rPr>
                                <w:rFonts w:ascii="Cambria Math" w:hAnsi="Cambria Math"/>
                                <w:sz w:val="30"/>
                                <w:szCs w:val="30"/>
                              </w:rPr>
                              <m:t>2</m:t>
                            </m:r>
                          </m:num>
                          <m:den>
                            <m:r>
                              <w:rPr>
                                <w:rFonts w:ascii="Cambria Math" w:hAnsi="Cambria Math"/>
                                <w:sz w:val="30"/>
                                <w:szCs w:val="30"/>
                              </w:rPr>
                              <m:t>10</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3</m:t>
                            </m:r>
                          </m:num>
                          <m:den>
                            <m:r>
                              <w:rPr>
                                <w:rFonts w:ascii="Cambria Math" w:hAnsi="Cambria Math"/>
                                <w:sz w:val="30"/>
                                <w:szCs w:val="30"/>
                              </w:rPr>
                              <m:t>5</m:t>
                            </m:r>
                          </m:den>
                        </m:f>
                      </m:e>
                    </m:d>
                    <m:r>
                      <w:rPr>
                        <w:rFonts w:ascii="Cambria Math" w:hAnsi="Cambria Math"/>
                        <w:sz w:val="30"/>
                        <w:szCs w:val="30"/>
                      </w:rPr>
                      <m:t>÷</m:t>
                    </m:r>
                    <m:d>
                      <m:dPr>
                        <m:ctrlPr>
                          <w:rPr>
                            <w:rFonts w:ascii="Cambria Math" w:hAnsi="Cambria Math"/>
                            <w:i/>
                            <w:sz w:val="30"/>
                            <w:szCs w:val="30"/>
                          </w:rPr>
                        </m:ctrlPr>
                      </m:dPr>
                      <m:e>
                        <m:f>
                          <m:fPr>
                            <m:ctrlPr>
                              <w:rPr>
                                <w:rFonts w:ascii="Cambria Math" w:hAnsi="Cambria Math"/>
                                <w:i/>
                                <w:sz w:val="30"/>
                                <w:szCs w:val="30"/>
                              </w:rPr>
                            </m:ctrlPr>
                          </m:fPr>
                          <m:num>
                            <m:r>
                              <w:rPr>
                                <w:rFonts w:ascii="Cambria Math" w:hAnsi="Cambria Math"/>
                                <w:sz w:val="30"/>
                                <w:szCs w:val="30"/>
                              </w:rPr>
                              <m:t>2</m:t>
                            </m:r>
                          </m:num>
                          <m:den>
                            <m:r>
                              <w:rPr>
                                <w:rFonts w:ascii="Cambria Math" w:hAnsi="Cambria Math"/>
                                <w:sz w:val="30"/>
                                <w:szCs w:val="30"/>
                              </w:rPr>
                              <m:t>3</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4</m:t>
                            </m:r>
                          </m:num>
                          <m:den>
                            <m:r>
                              <w:rPr>
                                <w:rFonts w:ascii="Cambria Math" w:hAnsi="Cambria Math"/>
                                <w:sz w:val="30"/>
                                <w:szCs w:val="30"/>
                              </w:rPr>
                              <m:t>9</m:t>
                            </m:r>
                          </m:den>
                        </m:f>
                      </m:e>
                    </m:d>
                  </m:oMath>
                </w:p>
                <w:p w14:paraId="13FE9F51" w14:textId="77777777" w:rsidR="009169C0" w:rsidRPr="00EF7948" w:rsidRDefault="009169C0" w:rsidP="009169C0">
                  <w:pPr>
                    <w:jc w:val="both"/>
                    <w:rPr>
                      <w:sz w:val="28"/>
                      <w:szCs w:val="28"/>
                    </w:rPr>
                  </w:pPr>
                </w:p>
              </w:tc>
              <w:tc>
                <w:tcPr>
                  <w:tcW w:w="5140" w:type="dxa"/>
                </w:tcPr>
                <w:p w14:paraId="455D83CA" w14:textId="7B7AD353" w:rsidR="005C41D0" w:rsidRPr="00E57E7B" w:rsidRDefault="005C41D0" w:rsidP="005C41D0">
                  <w:pPr>
                    <w:pStyle w:val="Prrafodelista"/>
                    <w:numPr>
                      <w:ilvl w:val="0"/>
                      <w:numId w:val="10"/>
                    </w:numPr>
                    <w:jc w:val="both"/>
                    <w:rPr>
                      <w:sz w:val="36"/>
                      <w:szCs w:val="36"/>
                    </w:rPr>
                  </w:pPr>
                  <m:oMath>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r>
                              <w:rPr>
                                <w:rFonts w:ascii="Cambria Math" w:hAnsi="Cambria Math"/>
                                <w:sz w:val="36"/>
                                <w:szCs w:val="36"/>
                              </w:rPr>
                              <m:t>8</m:t>
                            </m:r>
                          </m:num>
                          <m:den>
                            <m:r>
                              <w:rPr>
                                <w:rFonts w:ascii="Cambria Math" w:hAnsi="Cambria Math"/>
                                <w:sz w:val="36"/>
                                <w:szCs w:val="36"/>
                              </w:rPr>
                              <m:t>5</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9</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11</m:t>
                            </m:r>
                          </m:den>
                        </m:f>
                      </m:e>
                    </m:d>
                    <m:r>
                      <w:rPr>
                        <w:rFonts w:ascii="Cambria Math" w:hAnsi="Cambria Math"/>
                        <w:sz w:val="36"/>
                        <w:szCs w:val="36"/>
                      </w:rPr>
                      <m:t>-</m:t>
                    </m:r>
                    <m:d>
                      <m:dPr>
                        <m:ctrlPr>
                          <w:rPr>
                            <w:rFonts w:ascii="Cambria Math" w:hAnsi="Cambria Math"/>
                            <w:i/>
                            <w:sz w:val="36"/>
                            <w:szCs w:val="36"/>
                          </w:rPr>
                        </m:ctrlPr>
                      </m:dPr>
                      <m:e>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11</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5</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7</m:t>
                            </m:r>
                          </m:num>
                          <m:den>
                            <m:r>
                              <w:rPr>
                                <w:rFonts w:ascii="Cambria Math" w:hAnsi="Cambria Math"/>
                                <w:sz w:val="36"/>
                                <w:szCs w:val="36"/>
                              </w:rPr>
                              <m:t>2</m:t>
                            </m:r>
                          </m:den>
                        </m:f>
                      </m:e>
                    </m:d>
                  </m:oMath>
                </w:p>
                <w:p w14:paraId="2A329DA6" w14:textId="77777777" w:rsidR="009169C0" w:rsidRDefault="009169C0" w:rsidP="009169C0">
                  <w:pPr>
                    <w:pStyle w:val="Prrafodelista"/>
                    <w:jc w:val="both"/>
                    <w:rPr>
                      <w:sz w:val="28"/>
                      <w:szCs w:val="28"/>
                    </w:rPr>
                  </w:pPr>
                </w:p>
              </w:tc>
            </w:tr>
          </w:tbl>
          <w:p w14:paraId="361BC3B8" w14:textId="77777777" w:rsidR="0065143B" w:rsidRDefault="0065143B" w:rsidP="00FC309B">
            <w:pPr>
              <w:jc w:val="both"/>
            </w:pPr>
          </w:p>
        </w:tc>
      </w:tr>
    </w:tbl>
    <w:p w14:paraId="529B2107" w14:textId="77777777" w:rsidR="0065143B" w:rsidRDefault="0065143B"/>
    <w:sectPr w:rsidR="0065143B" w:rsidSect="00FC309B">
      <w:headerReference w:type="default" r:id="rId27"/>
      <w:pgSz w:w="12240" w:h="15840" w:code="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2B6EC" w14:textId="77777777" w:rsidR="005834E5" w:rsidRDefault="005834E5">
      <w:r>
        <w:separator/>
      </w:r>
    </w:p>
  </w:endnote>
  <w:endnote w:type="continuationSeparator" w:id="0">
    <w:p w14:paraId="19D45BB4" w14:textId="77777777" w:rsidR="005834E5" w:rsidRDefault="0058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68CEC" w14:textId="77777777" w:rsidR="005834E5" w:rsidRDefault="005834E5">
      <w:r>
        <w:separator/>
      </w:r>
    </w:p>
  </w:footnote>
  <w:footnote w:type="continuationSeparator" w:id="0">
    <w:p w14:paraId="70045CB6" w14:textId="77777777" w:rsidR="005834E5" w:rsidRDefault="00583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shd w:val="clear" w:color="auto" w:fill="92D050"/>
      <w:tblLook w:val="04A0" w:firstRow="1" w:lastRow="0" w:firstColumn="1" w:lastColumn="0" w:noHBand="0" w:noVBand="1"/>
    </w:tblPr>
    <w:tblGrid>
      <w:gridCol w:w="1239"/>
      <w:gridCol w:w="6765"/>
      <w:gridCol w:w="2525"/>
    </w:tblGrid>
    <w:tr w:rsidR="00FC309B" w14:paraId="4D4FB269" w14:textId="77777777" w:rsidTr="00FC309B">
      <w:tc>
        <w:tcPr>
          <w:tcW w:w="1242" w:type="dxa"/>
          <w:shd w:val="clear" w:color="auto" w:fill="92D050"/>
        </w:tcPr>
        <w:p w14:paraId="7F3A2E8D" w14:textId="77777777" w:rsidR="00FC309B" w:rsidRDefault="00FC309B" w:rsidP="00FC309B">
          <w:pPr>
            <w:pStyle w:val="Encabezado"/>
            <w:jc w:val="center"/>
          </w:pPr>
          <w:r w:rsidRPr="00E23B60">
            <w:rPr>
              <w:noProof/>
            </w:rPr>
            <w:drawing>
              <wp:inline distT="0" distB="0" distL="0" distR="0" wp14:anchorId="72A00311" wp14:editId="7FA291D7">
                <wp:extent cx="590550" cy="599565"/>
                <wp:effectExtent l="0" t="0" r="0" b="0"/>
                <wp:docPr id="18" name="Imagen 8">
                  <a:extLst xmlns:a="http://schemas.openxmlformats.org/drawingml/2006/main">
                    <a:ext uri="{FF2B5EF4-FFF2-40B4-BE49-F238E27FC236}">
                      <a16:creationId xmlns:a16="http://schemas.microsoft.com/office/drawing/2014/main" id="{9C03CC3C-8688-423C-872F-5C562F0429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8">
                          <a:extLst>
                            <a:ext uri="{FF2B5EF4-FFF2-40B4-BE49-F238E27FC236}">
                              <a16:creationId xmlns:a16="http://schemas.microsoft.com/office/drawing/2014/main" id="{9C03CC3C-8688-423C-872F-5C562F04297E}"/>
                            </a:ext>
                          </a:extLst>
                        </pic:cNvPr>
                        <pic:cNvPicPr>
                          <a:picLocks noChangeAspect="1"/>
                        </pic:cNvPicPr>
                      </pic:nvPicPr>
                      <pic:blipFill>
                        <a:blip r:embed="rId1"/>
                        <a:stretch>
                          <a:fillRect/>
                        </a:stretch>
                      </pic:blipFill>
                      <pic:spPr>
                        <a:xfrm>
                          <a:off x="0" y="0"/>
                          <a:ext cx="641517" cy="651310"/>
                        </a:xfrm>
                        <a:prstGeom prst="rect">
                          <a:avLst/>
                        </a:prstGeom>
                        <a:noFill/>
                        <a:ln cap="flat">
                          <a:noFill/>
                        </a:ln>
                      </pic:spPr>
                    </pic:pic>
                  </a:graphicData>
                </a:graphic>
              </wp:inline>
            </w:drawing>
          </w:r>
        </w:p>
      </w:tc>
      <w:tc>
        <w:tcPr>
          <w:tcW w:w="6946" w:type="dxa"/>
          <w:shd w:val="clear" w:color="auto" w:fill="92D050"/>
        </w:tcPr>
        <w:p w14:paraId="7618DBFE" w14:textId="77777777" w:rsidR="00FC309B" w:rsidRPr="00E9417D" w:rsidRDefault="00FC309B" w:rsidP="00FC309B">
          <w:pPr>
            <w:pStyle w:val="Encabezado"/>
            <w:spacing w:line="360" w:lineRule="auto"/>
            <w:jc w:val="center"/>
            <w:rPr>
              <w:rFonts w:ascii="Century Gothic" w:hAnsi="Century Gothic"/>
              <w:b/>
              <w:sz w:val="24"/>
              <w:szCs w:val="24"/>
            </w:rPr>
          </w:pPr>
          <w:r w:rsidRPr="00E9417D">
            <w:rPr>
              <w:rFonts w:ascii="Century Gothic" w:hAnsi="Century Gothic"/>
              <w:b/>
              <w:sz w:val="24"/>
              <w:szCs w:val="24"/>
            </w:rPr>
            <w:t>UNIDAD EDUCATIVA “LUIS ROBERTO BRAVO”</w:t>
          </w:r>
        </w:p>
        <w:p w14:paraId="32BC9A62" w14:textId="77777777" w:rsidR="00FC309B" w:rsidRPr="0026646C" w:rsidRDefault="00FC309B" w:rsidP="00FC309B">
          <w:pPr>
            <w:pStyle w:val="Encabezado"/>
            <w:spacing w:line="360" w:lineRule="auto"/>
            <w:jc w:val="center"/>
            <w:rPr>
              <w:rFonts w:ascii="Century Gothic" w:hAnsi="Century Gothic"/>
              <w:b/>
              <w:sz w:val="28"/>
              <w:szCs w:val="28"/>
            </w:rPr>
          </w:pPr>
          <w:r>
            <w:rPr>
              <w:rFonts w:ascii="Century Gothic" w:hAnsi="Century Gothic"/>
              <w:b/>
              <w:sz w:val="28"/>
              <w:szCs w:val="28"/>
            </w:rPr>
            <w:t>PROYECTO 1</w:t>
          </w:r>
        </w:p>
      </w:tc>
      <w:tc>
        <w:tcPr>
          <w:tcW w:w="2567" w:type="dxa"/>
          <w:shd w:val="clear" w:color="auto" w:fill="92D050"/>
          <w:vAlign w:val="center"/>
        </w:tcPr>
        <w:p w14:paraId="087B65DD" w14:textId="77777777" w:rsidR="00FC309B" w:rsidRDefault="00FC309B" w:rsidP="00FC309B">
          <w:pPr>
            <w:pStyle w:val="Encabezado"/>
            <w:jc w:val="center"/>
            <w:rPr>
              <w:b/>
            </w:rPr>
          </w:pPr>
          <w:r>
            <w:rPr>
              <w:b/>
            </w:rPr>
            <w:t>NOVENO</w:t>
          </w:r>
        </w:p>
        <w:p w14:paraId="00FF94F9" w14:textId="77777777" w:rsidR="00FC309B" w:rsidRDefault="00FC309B" w:rsidP="00FC309B">
          <w:pPr>
            <w:pStyle w:val="Encabezado"/>
            <w:jc w:val="center"/>
            <w:rPr>
              <w:b/>
            </w:rPr>
          </w:pPr>
          <w:r>
            <w:rPr>
              <w:b/>
            </w:rPr>
            <w:t>SECCIÓN VESPERTINA</w:t>
          </w:r>
        </w:p>
        <w:p w14:paraId="6802C515" w14:textId="77777777" w:rsidR="00FC309B" w:rsidRPr="0059738D" w:rsidRDefault="00FC309B" w:rsidP="00FC309B">
          <w:pPr>
            <w:pStyle w:val="Encabezado"/>
            <w:jc w:val="center"/>
            <w:rPr>
              <w:b/>
            </w:rPr>
          </w:pPr>
          <w:r>
            <w:rPr>
              <w:b/>
            </w:rPr>
            <w:t>Subnivel Superior</w:t>
          </w:r>
        </w:p>
      </w:tc>
    </w:tr>
  </w:tbl>
  <w:p w14:paraId="057C4E26" w14:textId="77777777" w:rsidR="00FC309B" w:rsidRPr="00A97C14" w:rsidRDefault="00FC309B" w:rsidP="00FC30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948E5"/>
    <w:multiLevelType w:val="hybridMultilevel"/>
    <w:tmpl w:val="F2F2D09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3A3E17E0"/>
    <w:multiLevelType w:val="hybridMultilevel"/>
    <w:tmpl w:val="3BBE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E101D"/>
    <w:multiLevelType w:val="hybridMultilevel"/>
    <w:tmpl w:val="B1301A3A"/>
    <w:lvl w:ilvl="0" w:tplc="8BCC7A86">
      <w:start w:val="1"/>
      <w:numFmt w:val="lowerLetter"/>
      <w:lvlText w:val="%1."/>
      <w:lvlJc w:val="left"/>
      <w:pPr>
        <w:ind w:left="720" w:hanging="360"/>
      </w:pPr>
      <w:rPr>
        <w:rFonts w:hint="default"/>
        <w:b/>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5550ADD"/>
    <w:multiLevelType w:val="hybridMultilevel"/>
    <w:tmpl w:val="0764CCD2"/>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15:restartNumberingAfterBreak="0">
    <w:nsid w:val="5934710B"/>
    <w:multiLevelType w:val="hybridMultilevel"/>
    <w:tmpl w:val="45F2B49A"/>
    <w:lvl w:ilvl="0" w:tplc="0D829018">
      <w:start w:val="1"/>
      <w:numFmt w:val="decimal"/>
      <w:lvlText w:val="%1."/>
      <w:lvlJc w:val="left"/>
      <w:pPr>
        <w:ind w:left="786" w:hanging="360"/>
      </w:pPr>
      <w:rPr>
        <w:rFonts w:hint="default"/>
        <w:b/>
        <w:bC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66E954BD"/>
    <w:multiLevelType w:val="hybridMultilevel"/>
    <w:tmpl w:val="3CAC07FA"/>
    <w:lvl w:ilvl="0" w:tplc="0C0A0001">
      <w:start w:val="1"/>
      <w:numFmt w:val="bullet"/>
      <w:lvlText w:val=""/>
      <w:lvlJc w:val="left"/>
      <w:pPr>
        <w:ind w:left="1006" w:hanging="360"/>
      </w:pPr>
      <w:rPr>
        <w:rFonts w:ascii="Symbol" w:hAnsi="Symbol" w:hint="default"/>
      </w:rPr>
    </w:lvl>
    <w:lvl w:ilvl="1" w:tplc="0C0A0003" w:tentative="1">
      <w:start w:val="1"/>
      <w:numFmt w:val="bullet"/>
      <w:lvlText w:val="o"/>
      <w:lvlJc w:val="left"/>
      <w:pPr>
        <w:ind w:left="1726" w:hanging="360"/>
      </w:pPr>
      <w:rPr>
        <w:rFonts w:ascii="Courier New" w:hAnsi="Courier New" w:cs="Courier New" w:hint="default"/>
      </w:rPr>
    </w:lvl>
    <w:lvl w:ilvl="2" w:tplc="0C0A0005" w:tentative="1">
      <w:start w:val="1"/>
      <w:numFmt w:val="bullet"/>
      <w:lvlText w:val=""/>
      <w:lvlJc w:val="left"/>
      <w:pPr>
        <w:ind w:left="2446" w:hanging="360"/>
      </w:pPr>
      <w:rPr>
        <w:rFonts w:ascii="Wingdings" w:hAnsi="Wingdings" w:hint="default"/>
      </w:rPr>
    </w:lvl>
    <w:lvl w:ilvl="3" w:tplc="0C0A0001" w:tentative="1">
      <w:start w:val="1"/>
      <w:numFmt w:val="bullet"/>
      <w:lvlText w:val=""/>
      <w:lvlJc w:val="left"/>
      <w:pPr>
        <w:ind w:left="3166" w:hanging="360"/>
      </w:pPr>
      <w:rPr>
        <w:rFonts w:ascii="Symbol" w:hAnsi="Symbol" w:hint="default"/>
      </w:rPr>
    </w:lvl>
    <w:lvl w:ilvl="4" w:tplc="0C0A0003" w:tentative="1">
      <w:start w:val="1"/>
      <w:numFmt w:val="bullet"/>
      <w:lvlText w:val="o"/>
      <w:lvlJc w:val="left"/>
      <w:pPr>
        <w:ind w:left="3886" w:hanging="360"/>
      </w:pPr>
      <w:rPr>
        <w:rFonts w:ascii="Courier New" w:hAnsi="Courier New" w:cs="Courier New" w:hint="default"/>
      </w:rPr>
    </w:lvl>
    <w:lvl w:ilvl="5" w:tplc="0C0A0005" w:tentative="1">
      <w:start w:val="1"/>
      <w:numFmt w:val="bullet"/>
      <w:lvlText w:val=""/>
      <w:lvlJc w:val="left"/>
      <w:pPr>
        <w:ind w:left="4606" w:hanging="360"/>
      </w:pPr>
      <w:rPr>
        <w:rFonts w:ascii="Wingdings" w:hAnsi="Wingdings" w:hint="default"/>
      </w:rPr>
    </w:lvl>
    <w:lvl w:ilvl="6" w:tplc="0C0A0001" w:tentative="1">
      <w:start w:val="1"/>
      <w:numFmt w:val="bullet"/>
      <w:lvlText w:val=""/>
      <w:lvlJc w:val="left"/>
      <w:pPr>
        <w:ind w:left="5326" w:hanging="360"/>
      </w:pPr>
      <w:rPr>
        <w:rFonts w:ascii="Symbol" w:hAnsi="Symbol" w:hint="default"/>
      </w:rPr>
    </w:lvl>
    <w:lvl w:ilvl="7" w:tplc="0C0A0003" w:tentative="1">
      <w:start w:val="1"/>
      <w:numFmt w:val="bullet"/>
      <w:lvlText w:val="o"/>
      <w:lvlJc w:val="left"/>
      <w:pPr>
        <w:ind w:left="6046" w:hanging="360"/>
      </w:pPr>
      <w:rPr>
        <w:rFonts w:ascii="Courier New" w:hAnsi="Courier New" w:cs="Courier New" w:hint="default"/>
      </w:rPr>
    </w:lvl>
    <w:lvl w:ilvl="8" w:tplc="0C0A0005" w:tentative="1">
      <w:start w:val="1"/>
      <w:numFmt w:val="bullet"/>
      <w:lvlText w:val=""/>
      <w:lvlJc w:val="left"/>
      <w:pPr>
        <w:ind w:left="6766" w:hanging="360"/>
      </w:pPr>
      <w:rPr>
        <w:rFonts w:ascii="Wingdings" w:hAnsi="Wingdings" w:hint="default"/>
      </w:rPr>
    </w:lvl>
  </w:abstractNum>
  <w:abstractNum w:abstractNumId="6" w15:restartNumberingAfterBreak="0">
    <w:nsid w:val="677C5711"/>
    <w:multiLevelType w:val="hybridMultilevel"/>
    <w:tmpl w:val="B1301A3A"/>
    <w:lvl w:ilvl="0" w:tplc="8BCC7A86">
      <w:start w:val="1"/>
      <w:numFmt w:val="lowerLetter"/>
      <w:lvlText w:val="%1."/>
      <w:lvlJc w:val="left"/>
      <w:pPr>
        <w:ind w:left="720" w:hanging="360"/>
      </w:pPr>
      <w:rPr>
        <w:rFonts w:hint="default"/>
        <w:b/>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E557B49"/>
    <w:multiLevelType w:val="hybridMultilevel"/>
    <w:tmpl w:val="1FF2F69E"/>
    <w:lvl w:ilvl="0" w:tplc="C07E2D9C">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1824C35"/>
    <w:multiLevelType w:val="hybridMultilevel"/>
    <w:tmpl w:val="F9A005D4"/>
    <w:lvl w:ilvl="0" w:tplc="EBC2051C">
      <w:start w:val="1"/>
      <w:numFmt w:val="lowerLetter"/>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9725F8C"/>
    <w:multiLevelType w:val="hybridMultilevel"/>
    <w:tmpl w:val="F9A005D4"/>
    <w:lvl w:ilvl="0" w:tplc="EBC2051C">
      <w:start w:val="1"/>
      <w:numFmt w:val="lowerLetter"/>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9"/>
  </w:num>
  <w:num w:numId="6">
    <w:abstractNumId w:val="3"/>
  </w:num>
  <w:num w:numId="7">
    <w:abstractNumId w:val="1"/>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3B"/>
    <w:rsid w:val="0010444B"/>
    <w:rsid w:val="00261F63"/>
    <w:rsid w:val="00291673"/>
    <w:rsid w:val="00295335"/>
    <w:rsid w:val="00425773"/>
    <w:rsid w:val="0048037C"/>
    <w:rsid w:val="00512830"/>
    <w:rsid w:val="005234CF"/>
    <w:rsid w:val="00545949"/>
    <w:rsid w:val="005834E5"/>
    <w:rsid w:val="005B0375"/>
    <w:rsid w:val="005C41D0"/>
    <w:rsid w:val="005F1E7C"/>
    <w:rsid w:val="0065143B"/>
    <w:rsid w:val="00664484"/>
    <w:rsid w:val="00754A0C"/>
    <w:rsid w:val="007F72EC"/>
    <w:rsid w:val="0080330E"/>
    <w:rsid w:val="0080785E"/>
    <w:rsid w:val="009169C0"/>
    <w:rsid w:val="009A323B"/>
    <w:rsid w:val="00A02BDF"/>
    <w:rsid w:val="00A24B82"/>
    <w:rsid w:val="00A66A11"/>
    <w:rsid w:val="00B034E3"/>
    <w:rsid w:val="00C81090"/>
    <w:rsid w:val="00CA0D2E"/>
    <w:rsid w:val="00D35CC5"/>
    <w:rsid w:val="00DC00B6"/>
    <w:rsid w:val="00E57E7B"/>
    <w:rsid w:val="00F116E3"/>
    <w:rsid w:val="00F308B0"/>
    <w:rsid w:val="00FC309B"/>
    <w:rsid w:val="00FF06A1"/>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7CFD"/>
  <w15:chartTrackingRefBased/>
  <w15:docId w15:val="{26C9FFD5-B152-BF4B-8F2E-4826D428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9B"/>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5143B"/>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65143B"/>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5143B"/>
    <w:rPr>
      <w:rFonts w:eastAsiaTheme="minorHAnsi"/>
      <w:sz w:val="22"/>
      <w:szCs w:val="22"/>
      <w:lang w:val="es-ES" w:eastAsia="en-US"/>
    </w:rPr>
  </w:style>
  <w:style w:type="paragraph" w:styleId="Ttulo">
    <w:name w:val="Title"/>
    <w:basedOn w:val="Normal"/>
    <w:next w:val="Normal"/>
    <w:link w:val="TtuloCar"/>
    <w:uiPriority w:val="10"/>
    <w:qFormat/>
    <w:rsid w:val="0065143B"/>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65143B"/>
    <w:rPr>
      <w:rFonts w:asciiTheme="majorHAnsi" w:eastAsiaTheme="majorEastAsia" w:hAnsiTheme="majorHAnsi" w:cstheme="majorBidi"/>
      <w:spacing w:val="-10"/>
      <w:kern w:val="28"/>
      <w:sz w:val="56"/>
      <w:szCs w:val="56"/>
      <w:lang w:val="es-ES" w:eastAsia="en-US"/>
    </w:rPr>
  </w:style>
  <w:style w:type="paragraph" w:styleId="Prrafodelista">
    <w:name w:val="List Paragraph"/>
    <w:basedOn w:val="Normal"/>
    <w:uiPriority w:val="34"/>
    <w:qFormat/>
    <w:rsid w:val="0065143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Fuentedeprrafopredeter"/>
    <w:rsid w:val="00FC309B"/>
  </w:style>
  <w:style w:type="character" w:styleId="Textodelmarcadordeposicin">
    <w:name w:val="Placeholder Text"/>
    <w:basedOn w:val="Fuentedeprrafopredeter"/>
    <w:uiPriority w:val="99"/>
    <w:semiHidden/>
    <w:rsid w:val="00D35CC5"/>
    <w:rPr>
      <w:color w:val="808080"/>
    </w:rPr>
  </w:style>
  <w:style w:type="character" w:styleId="Textoennegrita">
    <w:name w:val="Strong"/>
    <w:basedOn w:val="Fuentedeprrafopredeter"/>
    <w:uiPriority w:val="22"/>
    <w:qFormat/>
    <w:rsid w:val="00F30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01294">
      <w:bodyDiv w:val="1"/>
      <w:marLeft w:val="0"/>
      <w:marRight w:val="0"/>
      <w:marTop w:val="0"/>
      <w:marBottom w:val="0"/>
      <w:divBdr>
        <w:top w:val="none" w:sz="0" w:space="0" w:color="auto"/>
        <w:left w:val="none" w:sz="0" w:space="0" w:color="auto"/>
        <w:bottom w:val="none" w:sz="0" w:space="0" w:color="auto"/>
        <w:right w:val="none" w:sz="0" w:space="0" w:color="auto"/>
      </w:divBdr>
    </w:div>
    <w:div w:id="214237845">
      <w:bodyDiv w:val="1"/>
      <w:marLeft w:val="0"/>
      <w:marRight w:val="0"/>
      <w:marTop w:val="0"/>
      <w:marBottom w:val="0"/>
      <w:divBdr>
        <w:top w:val="none" w:sz="0" w:space="0" w:color="auto"/>
        <w:left w:val="none" w:sz="0" w:space="0" w:color="auto"/>
        <w:bottom w:val="none" w:sz="0" w:space="0" w:color="auto"/>
        <w:right w:val="none" w:sz="0" w:space="0" w:color="auto"/>
      </w:divBdr>
    </w:div>
    <w:div w:id="256644859">
      <w:bodyDiv w:val="1"/>
      <w:marLeft w:val="0"/>
      <w:marRight w:val="0"/>
      <w:marTop w:val="0"/>
      <w:marBottom w:val="0"/>
      <w:divBdr>
        <w:top w:val="none" w:sz="0" w:space="0" w:color="auto"/>
        <w:left w:val="none" w:sz="0" w:space="0" w:color="auto"/>
        <w:bottom w:val="none" w:sz="0" w:space="0" w:color="auto"/>
        <w:right w:val="none" w:sz="0" w:space="0" w:color="auto"/>
      </w:divBdr>
    </w:div>
    <w:div w:id="582834128">
      <w:bodyDiv w:val="1"/>
      <w:marLeft w:val="0"/>
      <w:marRight w:val="0"/>
      <w:marTop w:val="0"/>
      <w:marBottom w:val="0"/>
      <w:divBdr>
        <w:top w:val="none" w:sz="0" w:space="0" w:color="auto"/>
        <w:left w:val="none" w:sz="0" w:space="0" w:color="auto"/>
        <w:bottom w:val="none" w:sz="0" w:space="0" w:color="auto"/>
        <w:right w:val="none" w:sz="0" w:space="0" w:color="auto"/>
      </w:divBdr>
    </w:div>
    <w:div w:id="599988967">
      <w:bodyDiv w:val="1"/>
      <w:marLeft w:val="0"/>
      <w:marRight w:val="0"/>
      <w:marTop w:val="0"/>
      <w:marBottom w:val="0"/>
      <w:divBdr>
        <w:top w:val="none" w:sz="0" w:space="0" w:color="auto"/>
        <w:left w:val="none" w:sz="0" w:space="0" w:color="auto"/>
        <w:bottom w:val="none" w:sz="0" w:space="0" w:color="auto"/>
        <w:right w:val="none" w:sz="0" w:space="0" w:color="auto"/>
      </w:divBdr>
    </w:div>
    <w:div w:id="715395880">
      <w:bodyDiv w:val="1"/>
      <w:marLeft w:val="0"/>
      <w:marRight w:val="0"/>
      <w:marTop w:val="0"/>
      <w:marBottom w:val="0"/>
      <w:divBdr>
        <w:top w:val="none" w:sz="0" w:space="0" w:color="auto"/>
        <w:left w:val="none" w:sz="0" w:space="0" w:color="auto"/>
        <w:bottom w:val="none" w:sz="0" w:space="0" w:color="auto"/>
        <w:right w:val="none" w:sz="0" w:space="0" w:color="auto"/>
      </w:divBdr>
    </w:div>
    <w:div w:id="796875327">
      <w:bodyDiv w:val="1"/>
      <w:marLeft w:val="0"/>
      <w:marRight w:val="0"/>
      <w:marTop w:val="0"/>
      <w:marBottom w:val="0"/>
      <w:divBdr>
        <w:top w:val="none" w:sz="0" w:space="0" w:color="auto"/>
        <w:left w:val="none" w:sz="0" w:space="0" w:color="auto"/>
        <w:bottom w:val="none" w:sz="0" w:space="0" w:color="auto"/>
        <w:right w:val="none" w:sz="0" w:space="0" w:color="auto"/>
      </w:divBdr>
    </w:div>
    <w:div w:id="860510382">
      <w:bodyDiv w:val="1"/>
      <w:marLeft w:val="0"/>
      <w:marRight w:val="0"/>
      <w:marTop w:val="0"/>
      <w:marBottom w:val="0"/>
      <w:divBdr>
        <w:top w:val="none" w:sz="0" w:space="0" w:color="auto"/>
        <w:left w:val="none" w:sz="0" w:space="0" w:color="auto"/>
        <w:bottom w:val="none" w:sz="0" w:space="0" w:color="auto"/>
        <w:right w:val="none" w:sz="0" w:space="0" w:color="auto"/>
      </w:divBdr>
    </w:div>
    <w:div w:id="107755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ustomXml" Target="ink/ink2.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customXml" Target="ink/ink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2T16:08:11.697"/>
    </inkml:context>
    <inkml:brush xml:id="br0">
      <inkml:brushProperty name="width" value="0.05" units="cm"/>
      <inkml:brushProperty name="height" value="0.05" units="cm"/>
      <inkml:brushProperty name="color" value="#004F8B"/>
    </inkml:brush>
  </inkml:definitions>
  <inkml:trace contextRef="#ctx0" brushRef="#br0">0 0 7906,'0'0'1808,"0"0"-1808,0 0-576,0 0-3913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6T21:48:18.465"/>
    </inkml:context>
    <inkml:brush xml:id="br0">
      <inkml:brushProperty name="width" value="0.05" units="cm"/>
      <inkml:brushProperty name="height" value="0.05" units="cm"/>
      <inkml:brushProperty name="color" value="#004F8B"/>
    </inkml:brush>
  </inkml:definitions>
  <inkml:trace contextRef="#ctx0" brushRef="#br0">1 0 10722,'0'0'4609,"0"0"-3456,0 0-729,0 0-120,0 0-232,0 0-24,0 0-48,8 0-16,-8 0-408,0 0-785,0 3-647,0 1-1345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7</Pages>
  <Words>464</Words>
  <Characters>2555</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Guanga</dc:creator>
  <cp:keywords/>
  <dc:description/>
  <cp:lastModifiedBy>Johanna Landi</cp:lastModifiedBy>
  <cp:revision>7</cp:revision>
  <dcterms:created xsi:type="dcterms:W3CDTF">2020-10-23T01:08:00Z</dcterms:created>
  <dcterms:modified xsi:type="dcterms:W3CDTF">2020-10-30T19:36:00Z</dcterms:modified>
</cp:coreProperties>
</file>